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6" w:rsidRPr="00EA486A" w:rsidRDefault="00AC4766" w:rsidP="00AC4766">
      <w:pPr>
        <w:jc w:val="center"/>
        <w:rPr>
          <w:lang w:val="en-US"/>
        </w:rPr>
      </w:pPr>
      <w:r w:rsidRPr="00773E27">
        <w:rPr>
          <w:noProof/>
          <w:lang w:eastAsia="ru-RU"/>
        </w:rPr>
        <w:drawing>
          <wp:inline distT="0" distB="0" distL="0" distR="0">
            <wp:extent cx="6096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766" w:rsidRPr="00AC4766" w:rsidRDefault="00AC4766" w:rsidP="00AC476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C4766">
        <w:rPr>
          <w:rFonts w:ascii="Times New Roman" w:hAnsi="Times New Roman" w:cs="Times New Roman"/>
          <w:sz w:val="24"/>
        </w:rPr>
        <w:t>Министерство образования и науки Российской Федерации</w:t>
      </w:r>
    </w:p>
    <w:p w:rsidR="00AC4766" w:rsidRPr="00AC4766" w:rsidRDefault="00AC4766" w:rsidP="00AC476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C4766">
        <w:rPr>
          <w:rFonts w:ascii="Times New Roman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AC4766" w:rsidRPr="00AC4766" w:rsidRDefault="00AC4766" w:rsidP="00AC476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C4766">
        <w:rPr>
          <w:rFonts w:ascii="Times New Roman" w:hAnsi="Times New Roman" w:cs="Times New Roman"/>
          <w:sz w:val="24"/>
        </w:rPr>
        <w:t>высшего образования</w:t>
      </w:r>
    </w:p>
    <w:p w:rsidR="00AC4766" w:rsidRPr="00AC4766" w:rsidRDefault="00AC4766" w:rsidP="00AC476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C4766">
        <w:rPr>
          <w:rFonts w:ascii="Times New Roman" w:hAnsi="Times New Roman" w:cs="Times New Roman"/>
          <w:sz w:val="24"/>
        </w:rPr>
        <w:t>«ДОНСКОЙ   ГОСУДАРСТВЕННЫЙ   ТЕХНИЧЕСКИЙ   УНИВЕРСИТЕТ»</w:t>
      </w:r>
    </w:p>
    <w:p w:rsidR="00AC4766" w:rsidRPr="00AC4766" w:rsidRDefault="00AC4766" w:rsidP="00AC4766">
      <w:pPr>
        <w:keepNext/>
        <w:spacing w:after="0"/>
        <w:jc w:val="center"/>
        <w:outlineLvl w:val="0"/>
        <w:rPr>
          <w:rFonts w:ascii="Times New Roman" w:hAnsi="Times New Roman" w:cs="Times New Roman"/>
          <w:sz w:val="24"/>
        </w:rPr>
      </w:pPr>
      <w:r w:rsidRPr="00AC4766">
        <w:rPr>
          <w:rFonts w:ascii="Times New Roman" w:hAnsi="Times New Roman" w:cs="Times New Roman"/>
          <w:sz w:val="24"/>
        </w:rPr>
        <w:t xml:space="preserve">Факультет </w:t>
      </w:r>
      <w:r>
        <w:rPr>
          <w:rFonts w:ascii="Times New Roman" w:hAnsi="Times New Roman" w:cs="Times New Roman"/>
          <w:sz w:val="24"/>
        </w:rPr>
        <w:t>«Психология, педагогика и дефектология»</w:t>
      </w:r>
    </w:p>
    <w:p w:rsidR="00AC4766" w:rsidRPr="00AC4766" w:rsidRDefault="00AC4766" w:rsidP="00AC4766">
      <w:pPr>
        <w:keepNext/>
        <w:spacing w:after="0"/>
        <w:jc w:val="center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Кафедра «Дефектолог</w:t>
      </w:r>
      <w:r w:rsidRPr="00AC4766">
        <w:rPr>
          <w:rFonts w:ascii="Times New Roman" w:hAnsi="Times New Roman" w:cs="Times New Roman"/>
          <w:sz w:val="24"/>
        </w:rPr>
        <w:t xml:space="preserve">ия и </w:t>
      </w:r>
      <w:r>
        <w:rPr>
          <w:rFonts w:ascii="Times New Roman" w:hAnsi="Times New Roman" w:cs="Times New Roman"/>
          <w:sz w:val="24"/>
        </w:rPr>
        <w:t>инклюзивное образование</w:t>
      </w:r>
      <w:r w:rsidRPr="00AC4766">
        <w:rPr>
          <w:rFonts w:ascii="Times New Roman" w:hAnsi="Times New Roman" w:cs="Times New Roman"/>
          <w:sz w:val="24"/>
        </w:rPr>
        <w:t>»</w:t>
      </w:r>
    </w:p>
    <w:p w:rsidR="00AC4766" w:rsidRPr="006228B3" w:rsidRDefault="00AC4766" w:rsidP="00AC4766"/>
    <w:p w:rsidR="00AC4766" w:rsidRDefault="00AC4766" w:rsidP="00AC4766"/>
    <w:p w:rsidR="00AC4766" w:rsidRDefault="00AC4766" w:rsidP="00AC4766"/>
    <w:p w:rsidR="00AC4766" w:rsidRPr="006228B3" w:rsidRDefault="00AC4766" w:rsidP="00AC4766"/>
    <w:p w:rsidR="00AC4766" w:rsidRPr="006228B3" w:rsidRDefault="00AC4766" w:rsidP="00AC4766"/>
    <w:p w:rsidR="00AC4766" w:rsidRPr="006228B3" w:rsidRDefault="00AC4766" w:rsidP="00AC4766"/>
    <w:p w:rsidR="00AC4766" w:rsidRDefault="0009705C" w:rsidP="00AC47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Основы логопедии</w:t>
      </w:r>
    </w:p>
    <w:p w:rsidR="00AC4766" w:rsidRPr="00AC4766" w:rsidRDefault="00AC4766" w:rsidP="00AC4766">
      <w:pPr>
        <w:jc w:val="center"/>
        <w:rPr>
          <w:rFonts w:ascii="Times New Roman" w:hAnsi="Times New Roman" w:cs="Times New Roman"/>
          <w:sz w:val="28"/>
          <w:szCs w:val="32"/>
        </w:rPr>
      </w:pPr>
      <w:r w:rsidRPr="00AC4766">
        <w:rPr>
          <w:rFonts w:ascii="Times New Roman" w:hAnsi="Times New Roman" w:cs="Times New Roman"/>
          <w:sz w:val="28"/>
          <w:szCs w:val="32"/>
        </w:rPr>
        <w:t>(Конспект лекций)</w:t>
      </w: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sz w:val="28"/>
          <w:szCs w:val="32"/>
        </w:rPr>
      </w:pPr>
    </w:p>
    <w:p w:rsidR="00AC4766" w:rsidRPr="00AC4766" w:rsidRDefault="00AC4766" w:rsidP="00AC4766">
      <w:pPr>
        <w:jc w:val="center"/>
        <w:rPr>
          <w:rFonts w:ascii="Times New Roman" w:hAnsi="Times New Roman" w:cs="Times New Roman"/>
          <w:sz w:val="28"/>
          <w:szCs w:val="32"/>
        </w:rPr>
      </w:pPr>
      <w:r w:rsidRPr="00AC4766">
        <w:rPr>
          <w:rFonts w:ascii="Times New Roman" w:hAnsi="Times New Roman" w:cs="Times New Roman"/>
          <w:sz w:val="28"/>
          <w:szCs w:val="32"/>
        </w:rPr>
        <w:t>г. Ростов-на-Дону</w:t>
      </w:r>
    </w:p>
    <w:p w:rsidR="00AC4766" w:rsidRDefault="00AC4766" w:rsidP="00AC4766">
      <w:pPr>
        <w:jc w:val="center"/>
        <w:rPr>
          <w:rFonts w:ascii="Times New Roman" w:hAnsi="Times New Roman" w:cs="Times New Roman"/>
          <w:sz w:val="28"/>
          <w:szCs w:val="32"/>
        </w:rPr>
      </w:pPr>
      <w:r w:rsidRPr="00AC4766">
        <w:rPr>
          <w:rFonts w:ascii="Times New Roman" w:hAnsi="Times New Roman" w:cs="Times New Roman"/>
          <w:sz w:val="28"/>
          <w:szCs w:val="32"/>
        </w:rPr>
        <w:t>2018</w:t>
      </w:r>
      <w:r>
        <w:rPr>
          <w:rFonts w:ascii="Times New Roman" w:hAnsi="Times New Roman" w:cs="Times New Roman"/>
          <w:sz w:val="28"/>
          <w:szCs w:val="32"/>
        </w:rPr>
        <w:t>г.</w:t>
      </w:r>
    </w:p>
    <w:p w:rsidR="00AC4766" w:rsidRDefault="00AC4766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br w:type="page"/>
      </w:r>
    </w:p>
    <w:p w:rsidR="0009705C" w:rsidRDefault="0009705C" w:rsidP="0009705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конспекты лекций по дисциплине «основы логопедии»  </w:t>
      </w:r>
    </w:p>
    <w:p w:rsidR="0009705C" w:rsidRDefault="0009705C" w:rsidP="0009705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Лекция 1. Наука о нарушениях речевого развития у детей (2ч.)</w:t>
      </w:r>
    </w:p>
    <w:p w:rsidR="0009705C" w:rsidRDefault="0009705C" w:rsidP="0009705C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История логопедии.</w:t>
      </w:r>
    </w:p>
    <w:p w:rsidR="0009705C" w:rsidRDefault="0009705C" w:rsidP="0009705C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Методологические основы логопедии.</w:t>
      </w:r>
    </w:p>
    <w:p w:rsidR="0009705C" w:rsidRDefault="0009705C" w:rsidP="0009705C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09705C" w:rsidRDefault="0009705C" w:rsidP="0009705C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1.Необходимым условием гармонического развития психики ребенка является полноценность речевой деятельности. Отклонения в овладении речью затрудняют общение с окружающими и неред</w:t>
      </w:r>
      <w:r>
        <w:rPr>
          <w:rFonts w:ascii="Times New Roman" w:hAnsi="Times New Roman"/>
          <w:bCs/>
          <w:sz w:val="28"/>
          <w:szCs w:val="28"/>
        </w:rPr>
        <w:softHyphen/>
        <w:t>ко препятствуют успешному овладению познавательными процес</w:t>
      </w:r>
      <w:r>
        <w:rPr>
          <w:rFonts w:ascii="Times New Roman" w:hAnsi="Times New Roman"/>
          <w:bCs/>
          <w:sz w:val="28"/>
          <w:szCs w:val="28"/>
        </w:rPr>
        <w:softHyphen/>
        <w:t xml:space="preserve">сами. </w:t>
      </w:r>
      <w:r>
        <w:rPr>
          <w:rFonts w:ascii="Times New Roman" w:hAnsi="Times New Roman"/>
          <w:sz w:val="28"/>
          <w:szCs w:val="28"/>
        </w:rPr>
        <w:t xml:space="preserve">Расцвет логопедии приходится на начало 20-го века. Открываются правительственные учреждения, в которых оказывается помощь аномальным детям – только для глухих (училища, дома презрения), положение других детей было еще хуже. Уже в </w:t>
      </w:r>
      <w:r>
        <w:rPr>
          <w:rStyle w:val="a6"/>
          <w:rFonts w:ascii="Times New Roman" w:hAnsi="Times New Roman"/>
          <w:sz w:val="28"/>
          <w:szCs w:val="28"/>
        </w:rPr>
        <w:t>1900 г.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/>
          <w:i/>
          <w:iCs/>
          <w:sz w:val="28"/>
          <w:szCs w:val="28"/>
        </w:rPr>
        <w:t xml:space="preserve">Н.А. </w:t>
      </w:r>
      <w:proofErr w:type="spellStart"/>
      <w:r>
        <w:rPr>
          <w:rStyle w:val="a7"/>
          <w:rFonts w:ascii="Times New Roman" w:hAnsi="Times New Roman"/>
          <w:i/>
          <w:iCs/>
          <w:sz w:val="28"/>
          <w:szCs w:val="28"/>
        </w:rPr>
        <w:t>Рау</w:t>
      </w:r>
      <w:proofErr w:type="spellEnd"/>
      <w:r>
        <w:rPr>
          <w:rStyle w:val="a7"/>
          <w:rFonts w:ascii="Times New Roman" w:hAnsi="Times New Roman"/>
          <w:i/>
          <w:iCs/>
          <w:sz w:val="28"/>
          <w:szCs w:val="28"/>
        </w:rPr>
        <w:t xml:space="preserve">, П.Ф. </w:t>
      </w:r>
      <w:proofErr w:type="spellStart"/>
      <w:r>
        <w:rPr>
          <w:rStyle w:val="a7"/>
          <w:rFonts w:ascii="Times New Roman" w:hAnsi="Times New Roman"/>
          <w:i/>
          <w:iCs/>
          <w:sz w:val="28"/>
          <w:szCs w:val="28"/>
        </w:rPr>
        <w:t>РАу</w:t>
      </w:r>
      <w:proofErr w:type="spellEnd"/>
      <w:r>
        <w:rPr>
          <w:rStyle w:val="a7"/>
          <w:rFonts w:ascii="Times New Roman" w:hAnsi="Times New Roman"/>
          <w:i/>
          <w:iCs/>
          <w:sz w:val="28"/>
          <w:szCs w:val="28"/>
        </w:rPr>
        <w:t xml:space="preserve">, А.Ф. </w:t>
      </w:r>
      <w:proofErr w:type="spellStart"/>
      <w:r>
        <w:rPr>
          <w:rStyle w:val="a7"/>
          <w:rFonts w:ascii="Times New Roman" w:hAnsi="Times New Roman"/>
          <w:i/>
          <w:iCs/>
          <w:sz w:val="28"/>
          <w:szCs w:val="28"/>
        </w:rPr>
        <w:t>Рау</w:t>
      </w:r>
      <w:proofErr w:type="spellEnd"/>
      <w:r>
        <w:rPr>
          <w:rStyle w:val="a7"/>
          <w:rFonts w:ascii="Times New Roman" w:hAnsi="Times New Roman"/>
          <w:i/>
          <w:iCs/>
          <w:sz w:val="28"/>
          <w:szCs w:val="28"/>
        </w:rPr>
        <w:t xml:space="preserve">, Е.Ю. </w:t>
      </w:r>
      <w:proofErr w:type="spellStart"/>
      <w:r>
        <w:rPr>
          <w:rStyle w:val="a7"/>
          <w:rFonts w:ascii="Times New Roman" w:hAnsi="Times New Roman"/>
          <w:i/>
          <w:iCs/>
          <w:sz w:val="28"/>
          <w:szCs w:val="28"/>
        </w:rPr>
        <w:t>Рау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организовали детский сад для глухих детей дошкольного возраста. А в </w:t>
      </w:r>
      <w:r>
        <w:rPr>
          <w:rStyle w:val="a6"/>
          <w:rFonts w:ascii="Times New Roman" w:hAnsi="Times New Roman"/>
          <w:sz w:val="28"/>
          <w:szCs w:val="28"/>
        </w:rPr>
        <w:t>1915 г.</w:t>
      </w:r>
      <w:r>
        <w:rPr>
          <w:rFonts w:ascii="Times New Roman" w:hAnsi="Times New Roman"/>
          <w:sz w:val="28"/>
          <w:szCs w:val="28"/>
        </w:rPr>
        <w:t xml:space="preserve"> директором Московского </w:t>
      </w:r>
      <w:proofErr w:type="spellStart"/>
      <w:r>
        <w:rPr>
          <w:rFonts w:ascii="Times New Roman" w:hAnsi="Times New Roman"/>
          <w:sz w:val="28"/>
          <w:szCs w:val="28"/>
        </w:rPr>
        <w:t>Арнольдо</w:t>
      </w:r>
      <w:proofErr w:type="spellEnd"/>
      <w:r>
        <w:rPr>
          <w:rFonts w:ascii="Times New Roman" w:hAnsi="Times New Roman"/>
          <w:sz w:val="28"/>
          <w:szCs w:val="28"/>
        </w:rPr>
        <w:t xml:space="preserve">-Третьяковского училища для глухих стал Ф.А. </w:t>
      </w:r>
      <w:proofErr w:type="spellStart"/>
      <w:r>
        <w:rPr>
          <w:rFonts w:ascii="Times New Roman" w:hAnsi="Times New Roman"/>
          <w:sz w:val="28"/>
          <w:szCs w:val="28"/>
        </w:rPr>
        <w:t>Рау</w:t>
      </w:r>
      <w:proofErr w:type="spellEnd"/>
      <w:r>
        <w:rPr>
          <w:rFonts w:ascii="Times New Roman" w:hAnsi="Times New Roman"/>
          <w:sz w:val="28"/>
          <w:szCs w:val="28"/>
        </w:rPr>
        <w:t xml:space="preserve">, и он же организовал краткосрочные курсы по подготовке логопедов. </w:t>
      </w:r>
      <w:r>
        <w:rPr>
          <w:rStyle w:val="a7"/>
          <w:rFonts w:ascii="Times New Roman" w:hAnsi="Times New Roman"/>
          <w:i/>
          <w:iCs/>
          <w:sz w:val="28"/>
          <w:szCs w:val="28"/>
        </w:rPr>
        <w:t>Бехтерев (1916 — 1918)</w:t>
      </w:r>
      <w:r>
        <w:rPr>
          <w:rFonts w:ascii="Times New Roman" w:hAnsi="Times New Roman"/>
          <w:sz w:val="28"/>
          <w:szCs w:val="28"/>
        </w:rPr>
        <w:t xml:space="preserve"> анализировал поражение и недоразвитие </w:t>
      </w:r>
      <w:proofErr w:type="spellStart"/>
      <w:r>
        <w:rPr>
          <w:rFonts w:ascii="Times New Roman" w:hAnsi="Times New Roman"/>
          <w:sz w:val="28"/>
          <w:szCs w:val="28"/>
        </w:rPr>
        <w:t>речеобразовательного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аппарата и возникающие на этой основе различные нарушения речи.</w:t>
      </w:r>
      <w:r>
        <w:rPr>
          <w:rFonts w:ascii="Times New Roman" w:hAnsi="Times New Roman"/>
          <w:sz w:val="28"/>
          <w:szCs w:val="28"/>
        </w:rPr>
        <w:br/>
        <w:t>Основополагающими для развития логопедии были декреты советского правительства о включении всех частных школ в общую систему Министерства народного просвещения.</w:t>
      </w:r>
      <w:r>
        <w:rPr>
          <w:rFonts w:ascii="Times New Roman" w:hAnsi="Times New Roman"/>
          <w:sz w:val="28"/>
          <w:szCs w:val="28"/>
        </w:rPr>
        <w:br/>
        <w:t xml:space="preserve">В первые годы советской власти закладываются основы подготовки дефектологов с высшим образованием. В </w:t>
      </w:r>
      <w:r>
        <w:rPr>
          <w:rStyle w:val="a6"/>
          <w:rFonts w:ascii="Times New Roman" w:hAnsi="Times New Roman"/>
          <w:sz w:val="28"/>
          <w:szCs w:val="28"/>
        </w:rPr>
        <w:t>1920 г.</w:t>
      </w:r>
      <w:r>
        <w:rPr>
          <w:rFonts w:ascii="Times New Roman" w:hAnsi="Times New Roman"/>
          <w:sz w:val="28"/>
          <w:szCs w:val="28"/>
        </w:rPr>
        <w:t xml:space="preserve"> а Петрограде при институте дошкольного образования открывается институт детской дефективности. Его руководитель — </w:t>
      </w:r>
      <w:proofErr w:type="spellStart"/>
      <w:r>
        <w:rPr>
          <w:rStyle w:val="a6"/>
          <w:rFonts w:ascii="Times New Roman" w:hAnsi="Times New Roman"/>
          <w:b/>
          <w:bCs/>
          <w:sz w:val="28"/>
          <w:szCs w:val="28"/>
        </w:rPr>
        <w:t>Фельдберг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>
        <w:rPr>
          <w:rStyle w:val="a6"/>
          <w:rFonts w:ascii="Times New Roman" w:hAnsi="Times New Roman"/>
          <w:sz w:val="28"/>
          <w:szCs w:val="28"/>
        </w:rPr>
        <w:t>1924 г.</w:t>
      </w:r>
      <w:r>
        <w:rPr>
          <w:rFonts w:ascii="Times New Roman" w:hAnsi="Times New Roman"/>
          <w:sz w:val="28"/>
          <w:szCs w:val="28"/>
        </w:rPr>
        <w:t xml:space="preserve"> на педагогическом факультете второго московского государственного университета организуется логопедическое отделение. Первый декан – </w:t>
      </w:r>
      <w:r>
        <w:rPr>
          <w:rStyle w:val="a6"/>
          <w:rFonts w:ascii="Times New Roman" w:hAnsi="Times New Roman"/>
          <w:b/>
          <w:bCs/>
          <w:sz w:val="28"/>
          <w:szCs w:val="28"/>
        </w:rPr>
        <w:t xml:space="preserve">Д.И. </w:t>
      </w:r>
      <w:proofErr w:type="spellStart"/>
      <w:r>
        <w:rPr>
          <w:rStyle w:val="a6"/>
          <w:rFonts w:ascii="Times New Roman" w:hAnsi="Times New Roman"/>
          <w:b/>
          <w:bCs/>
          <w:sz w:val="28"/>
          <w:szCs w:val="28"/>
        </w:rPr>
        <w:t>Азбукин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r>
        <w:rPr>
          <w:rStyle w:val="a6"/>
          <w:rFonts w:ascii="Times New Roman" w:hAnsi="Times New Roman"/>
          <w:sz w:val="28"/>
          <w:szCs w:val="28"/>
        </w:rPr>
        <w:t>1925 г.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Наркомздрав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организовал в Москве специальные логопедические кабинеты для лечения заикания у детей и подростков, а затем был открыт стационар для </w:t>
      </w:r>
      <w:proofErr w:type="spellStart"/>
      <w:r>
        <w:rPr>
          <w:rFonts w:ascii="Times New Roman" w:hAnsi="Times New Roman"/>
          <w:sz w:val="28"/>
          <w:szCs w:val="28"/>
        </w:rPr>
        <w:t>афазиков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заикающихся. В </w:t>
      </w:r>
      <w:r>
        <w:rPr>
          <w:rStyle w:val="a6"/>
          <w:rFonts w:ascii="Times New Roman" w:hAnsi="Times New Roman"/>
          <w:sz w:val="28"/>
          <w:szCs w:val="28"/>
        </w:rPr>
        <w:t>1929 г.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Мингорздрав</w:t>
      </w:r>
      <w:proofErr w:type="spellEnd"/>
      <w:r>
        <w:rPr>
          <w:rFonts w:ascii="Times New Roman" w:hAnsi="Times New Roman"/>
          <w:sz w:val="28"/>
          <w:szCs w:val="28"/>
        </w:rPr>
        <w:t xml:space="preserve"> открыл специальную поликлинику для лиц с нарушениями слуха, речи и зрения. Руководитель – </w:t>
      </w:r>
      <w:proofErr w:type="spellStart"/>
      <w:r>
        <w:rPr>
          <w:rFonts w:ascii="Times New Roman" w:hAnsi="Times New Roman"/>
          <w:sz w:val="28"/>
          <w:szCs w:val="28"/>
        </w:rPr>
        <w:t>Тяпугин</w:t>
      </w:r>
      <w:proofErr w:type="spellEnd"/>
      <w:r>
        <w:rPr>
          <w:rFonts w:ascii="Times New Roman" w:hAnsi="Times New Roman"/>
          <w:sz w:val="28"/>
          <w:szCs w:val="28"/>
        </w:rPr>
        <w:t xml:space="preserve">. В этом же году был организован экспериментальный дефектологический институт, который в </w:t>
      </w:r>
      <w:r>
        <w:rPr>
          <w:rStyle w:val="a6"/>
          <w:rFonts w:ascii="Times New Roman" w:hAnsi="Times New Roman"/>
          <w:sz w:val="28"/>
          <w:szCs w:val="28"/>
        </w:rPr>
        <w:t>1944 г.</w:t>
      </w:r>
      <w:r>
        <w:rPr>
          <w:rFonts w:ascii="Times New Roman" w:hAnsi="Times New Roman"/>
          <w:sz w:val="28"/>
          <w:szCs w:val="28"/>
        </w:rPr>
        <w:t xml:space="preserve"> был переименован в НИИ дефектологии (НИИД). Здесь начинали работу </w:t>
      </w:r>
      <w:hyperlink r:id="rId8" w:history="1">
        <w:r>
          <w:rPr>
            <w:rStyle w:val="a6"/>
            <w:b/>
            <w:bCs/>
            <w:sz w:val="28"/>
            <w:szCs w:val="28"/>
          </w:rPr>
          <w:t>Выготский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</w:rPr>
        <w:t>Левина</w:t>
      </w:r>
      <w:r>
        <w:rPr>
          <w:rFonts w:ascii="Times New Roman" w:hAnsi="Times New Roman"/>
          <w:sz w:val="28"/>
          <w:szCs w:val="28"/>
        </w:rPr>
        <w:t xml:space="preserve"> и др. Конференции того времени под руководством Л.С. Выготского сыграли большую роль в практике и теории в развитии логопедии. На них происходи </w:t>
      </w:r>
      <w:proofErr w:type="spellStart"/>
      <w:r>
        <w:rPr>
          <w:rFonts w:ascii="Times New Roman" w:hAnsi="Times New Roman"/>
          <w:sz w:val="28"/>
          <w:szCs w:val="28"/>
        </w:rPr>
        <w:t>публичеый</w:t>
      </w:r>
      <w:proofErr w:type="spellEnd"/>
      <w:r>
        <w:rPr>
          <w:rFonts w:ascii="Times New Roman" w:hAnsi="Times New Roman"/>
          <w:sz w:val="28"/>
          <w:szCs w:val="28"/>
        </w:rPr>
        <w:t xml:space="preserve"> разбор наиболее тяжелых случаев. В 40-е годы начинают вырисовываться важные принципы дифференциальной диагностики: отграничение речевых расстройств от других форм нарушений речи (например, нарушении речи при снижении слуха). В </w:t>
      </w:r>
      <w:r>
        <w:rPr>
          <w:rStyle w:val="a6"/>
          <w:rFonts w:ascii="Times New Roman" w:hAnsi="Times New Roman"/>
          <w:sz w:val="28"/>
          <w:szCs w:val="28"/>
        </w:rPr>
        <w:t>1931 г.</w:t>
      </w:r>
      <w:r>
        <w:rPr>
          <w:rFonts w:ascii="Times New Roman" w:hAnsi="Times New Roman"/>
          <w:sz w:val="28"/>
          <w:szCs w:val="28"/>
        </w:rPr>
        <w:t xml:space="preserve"> выходит первое издание «Логопедия» (</w:t>
      </w:r>
      <w:proofErr w:type="spellStart"/>
      <w:r>
        <w:rPr>
          <w:rStyle w:val="a6"/>
          <w:rFonts w:ascii="Times New Roman" w:hAnsi="Times New Roman"/>
          <w:b/>
          <w:bCs/>
          <w:sz w:val="28"/>
          <w:szCs w:val="28"/>
        </w:rPr>
        <w:t>Хватцев</w:t>
      </w:r>
      <w:proofErr w:type="spellEnd"/>
      <w:r>
        <w:rPr>
          <w:rFonts w:ascii="Times New Roman" w:hAnsi="Times New Roman"/>
          <w:sz w:val="28"/>
          <w:szCs w:val="28"/>
        </w:rPr>
        <w:t xml:space="preserve">), которое переработано в 1959 г. на современном уровне, содержит много методических рекомендаций. В </w:t>
      </w:r>
      <w:r>
        <w:rPr>
          <w:rStyle w:val="a6"/>
          <w:rFonts w:ascii="Times New Roman" w:hAnsi="Times New Roman"/>
          <w:sz w:val="28"/>
          <w:szCs w:val="28"/>
        </w:rPr>
        <w:t>1944 г.</w:t>
      </w:r>
      <w:r>
        <w:rPr>
          <w:rFonts w:ascii="Times New Roman" w:hAnsi="Times New Roman"/>
          <w:sz w:val="28"/>
          <w:szCs w:val="28"/>
        </w:rPr>
        <w:t xml:space="preserve"> на Всесоюзном совещании обсуждались вопросы </w:t>
      </w:r>
      <w:r>
        <w:rPr>
          <w:rFonts w:ascii="Times New Roman" w:hAnsi="Times New Roman"/>
          <w:sz w:val="28"/>
          <w:szCs w:val="28"/>
        </w:rPr>
        <w:lastRenderedPageBreak/>
        <w:t>восстановления речи при травматической афазии и заикании у инвалидов Великой Отечественной войны (</w:t>
      </w:r>
      <w:r>
        <w:rPr>
          <w:rStyle w:val="a6"/>
          <w:rFonts w:ascii="Times New Roman" w:hAnsi="Times New Roman"/>
          <w:b/>
          <w:bCs/>
          <w:sz w:val="28"/>
          <w:szCs w:val="28"/>
        </w:rPr>
        <w:t xml:space="preserve">Лебединский, </w:t>
      </w:r>
      <w:proofErr w:type="spellStart"/>
      <w:r>
        <w:rPr>
          <w:rStyle w:val="a6"/>
          <w:rFonts w:ascii="Times New Roman" w:hAnsi="Times New Roman"/>
          <w:b/>
          <w:bCs/>
          <w:sz w:val="28"/>
          <w:szCs w:val="28"/>
        </w:rPr>
        <w:t>Флорентская</w:t>
      </w:r>
      <w:proofErr w:type="spellEnd"/>
      <w:r>
        <w:rPr>
          <w:rStyle w:val="a6"/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>
        <w:rPr>
          <w:rStyle w:val="a6"/>
          <w:rFonts w:ascii="Times New Roman" w:hAnsi="Times New Roman"/>
          <w:b/>
          <w:bCs/>
          <w:sz w:val="28"/>
          <w:szCs w:val="28"/>
        </w:rPr>
        <w:t>Ляпидевский</w:t>
      </w:r>
      <w:proofErr w:type="spellEnd"/>
      <w:r>
        <w:rPr>
          <w:rStyle w:val="a6"/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>
        <w:rPr>
          <w:rStyle w:val="a6"/>
          <w:rFonts w:ascii="Times New Roman" w:hAnsi="Times New Roman"/>
          <w:b/>
          <w:bCs/>
          <w:sz w:val="28"/>
          <w:szCs w:val="28"/>
        </w:rPr>
        <w:t>Бейн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др.). </w:t>
      </w:r>
    </w:p>
    <w:p w:rsidR="0009705C" w:rsidRDefault="0009705C" w:rsidP="000970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работах Выготского, </w:t>
      </w:r>
      <w:proofErr w:type="spellStart"/>
      <w:r>
        <w:rPr>
          <w:sz w:val="28"/>
          <w:szCs w:val="28"/>
        </w:rPr>
        <w:t>Босхис</w:t>
      </w:r>
      <w:proofErr w:type="spellEnd"/>
      <w:r>
        <w:rPr>
          <w:sz w:val="28"/>
          <w:szCs w:val="28"/>
        </w:rPr>
        <w:t xml:space="preserve">, Левиной расширился предмет логопедии новым педагогическим и теоретическим содержанием. Успешно используется метод системного психологического анализа, направленный на раскрытие психологической природы речевых, познавательных и эмоционально-волевых нарушений у неговорящих детей (алаликов) в процессе преодоления этих нарушений. Внедряются новые методы по устранению нарушений устной и письменной речи, уточняются типы речевых </w:t>
      </w:r>
      <w:proofErr w:type="spellStart"/>
      <w:r>
        <w:rPr>
          <w:sz w:val="28"/>
          <w:szCs w:val="28"/>
        </w:rPr>
        <w:t>аномалийдля</w:t>
      </w:r>
      <w:proofErr w:type="spellEnd"/>
      <w:r>
        <w:rPr>
          <w:sz w:val="28"/>
          <w:szCs w:val="28"/>
        </w:rPr>
        <w:t xml:space="preserve"> школьной категории (60 – 70 гг.). В </w:t>
      </w:r>
      <w:r>
        <w:rPr>
          <w:i/>
          <w:iCs/>
          <w:sz w:val="28"/>
          <w:szCs w:val="28"/>
        </w:rPr>
        <w:t>1959 г.</w:t>
      </w:r>
      <w:r>
        <w:rPr>
          <w:sz w:val="28"/>
          <w:szCs w:val="28"/>
        </w:rPr>
        <w:t xml:space="preserve"> возникла рабочая клиническая классификация </w:t>
      </w:r>
      <w:r>
        <w:rPr>
          <w:b/>
          <w:bCs/>
          <w:i/>
          <w:iCs/>
          <w:sz w:val="28"/>
          <w:szCs w:val="28"/>
        </w:rPr>
        <w:t>О.В. Правдиной</w:t>
      </w:r>
      <w:r>
        <w:rPr>
          <w:sz w:val="28"/>
          <w:szCs w:val="28"/>
        </w:rPr>
        <w:t xml:space="preserve">. Уточнена в </w:t>
      </w:r>
      <w:r>
        <w:rPr>
          <w:b/>
          <w:bCs/>
          <w:i/>
          <w:iCs/>
          <w:sz w:val="28"/>
          <w:szCs w:val="28"/>
        </w:rPr>
        <w:t>1969 г.</w:t>
      </w:r>
      <w:r>
        <w:rPr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Ляпидевским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b/>
          <w:bCs/>
          <w:i/>
          <w:iCs/>
          <w:sz w:val="28"/>
          <w:szCs w:val="28"/>
        </w:rPr>
        <w:t>Гриншпуном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В </w:t>
      </w:r>
      <w:r>
        <w:rPr>
          <w:i/>
          <w:iCs/>
          <w:sz w:val="28"/>
          <w:szCs w:val="28"/>
        </w:rPr>
        <w:t>1951 г.</w:t>
      </w:r>
      <w:r>
        <w:rPr>
          <w:sz w:val="28"/>
          <w:szCs w:val="28"/>
        </w:rPr>
        <w:t xml:space="preserve"> создана психолого-педагогическая классификация, которая не удовлетворяла требованиям специальной педагогической практики. Р.Е. Левина усовершенствовала психолого-</w:t>
      </w:r>
      <w:proofErr w:type="gramStart"/>
      <w:r>
        <w:rPr>
          <w:sz w:val="28"/>
          <w:szCs w:val="28"/>
        </w:rPr>
        <w:t>педагогическую  классификацию</w:t>
      </w:r>
      <w:proofErr w:type="gramEnd"/>
      <w:r>
        <w:rPr>
          <w:sz w:val="28"/>
          <w:szCs w:val="28"/>
        </w:rPr>
        <w:t>. Разрабатываются положения о системном строении языка. Уточняется симптоматика, патогенез, клиника речевых нарушений.</w:t>
      </w:r>
    </w:p>
    <w:p w:rsidR="0009705C" w:rsidRDefault="0009705C" w:rsidP="000970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Методология, лежащая в основе исследований сектора логопедии, берет свое начало в теории иерархического строения высших психических функций, выдвинутой в 30-х гг. Л.С. Выготским. Суть ее состоит в преемственном характере различных по сложности психических процессов. Применительно к патологии, и в частности к патологии речи, это означает, что нарушения сложных, позднее формирующихся компонентов речи связаны с отклонениями более элементарных ее предпосылок, формирование которых происхо</w:t>
      </w:r>
      <w:r>
        <w:rPr>
          <w:sz w:val="28"/>
          <w:szCs w:val="28"/>
        </w:rPr>
        <w:softHyphen/>
        <w:t>дит в более раннем возрасте.                                                                                       В сложной, подчас запутанной картине речевого дефекта далеко не всегда удается правильно определить происхождение отдельных проявлений патологии и соотнести их между собой, что создает большие трудности для диагностики. Задача, однако, может быть успешно разрешена средствами анализа развития, благодаря кото</w:t>
      </w:r>
      <w:r>
        <w:rPr>
          <w:sz w:val="28"/>
          <w:szCs w:val="28"/>
        </w:rPr>
        <w:softHyphen/>
        <w:t>рому можно выявить корни многих нарушений в устной и письмен</w:t>
      </w:r>
      <w:r>
        <w:rPr>
          <w:sz w:val="28"/>
          <w:szCs w:val="28"/>
        </w:rPr>
        <w:softHyphen/>
        <w:t xml:space="preserve">ной речи, обнаруживающихся сравнительно поздно — в школьном или старшем дошкольном возрасте.        </w:t>
      </w:r>
    </w:p>
    <w:p w:rsidR="0009705C" w:rsidRDefault="0009705C" w:rsidP="0009705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Лекция 2. Логопедия как наука о нарушениях речи(4ч.)</w:t>
      </w:r>
    </w:p>
    <w:p w:rsidR="0009705C" w:rsidRDefault="0009705C" w:rsidP="0009705C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Предмет и задачи логопедии.</w:t>
      </w:r>
    </w:p>
    <w:p w:rsidR="0009705C" w:rsidRDefault="0009705C" w:rsidP="0009705C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Принципы и методы логопедии.</w:t>
      </w:r>
    </w:p>
    <w:p w:rsidR="0009705C" w:rsidRDefault="0009705C" w:rsidP="0009705C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Значение логопедии.</w:t>
      </w:r>
    </w:p>
    <w:p w:rsidR="0009705C" w:rsidRDefault="0009705C" w:rsidP="0009705C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Актуальные проблемы современной логопедии.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1.Логопедия </w:t>
      </w:r>
      <w:r>
        <w:rPr>
          <w:rFonts w:ascii="Times New Roman" w:hAnsi="Times New Roman"/>
          <w:sz w:val="28"/>
          <w:szCs w:val="28"/>
        </w:rPr>
        <w:t>— это наука о нарушениях речи, о методах их предупреждения, выявления и устранения средствами специ</w:t>
      </w:r>
      <w:r>
        <w:rPr>
          <w:rFonts w:ascii="Times New Roman" w:hAnsi="Times New Roman"/>
          <w:sz w:val="28"/>
          <w:szCs w:val="28"/>
        </w:rPr>
        <w:softHyphen/>
        <w:t>ального обучения и воспитания. Логопедия изучает причины, механизмы, симптоматику, течение, структуру нарушений ре</w:t>
      </w:r>
      <w:r>
        <w:rPr>
          <w:rFonts w:ascii="Times New Roman" w:hAnsi="Times New Roman"/>
          <w:sz w:val="28"/>
          <w:szCs w:val="28"/>
        </w:rPr>
        <w:softHyphen/>
        <w:t>чевой деятельности, систему коррекционного воздействия.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Термин «логопедия» происходит от греческих корней: </w:t>
      </w:r>
      <w:r>
        <w:rPr>
          <w:rFonts w:ascii="Times New Roman" w:hAnsi="Times New Roman"/>
          <w:i/>
          <w:iCs/>
          <w:sz w:val="28"/>
          <w:szCs w:val="28"/>
        </w:rPr>
        <w:t>ло</w:t>
      </w:r>
      <w:r>
        <w:rPr>
          <w:rFonts w:ascii="Times New Roman" w:hAnsi="Times New Roman"/>
          <w:i/>
          <w:iCs/>
          <w:sz w:val="28"/>
          <w:szCs w:val="28"/>
        </w:rPr>
        <w:softHyphen/>
        <w:t xml:space="preserve">гос </w:t>
      </w:r>
      <w:r>
        <w:rPr>
          <w:rFonts w:ascii="Times New Roman" w:hAnsi="Times New Roman"/>
          <w:sz w:val="28"/>
          <w:szCs w:val="28"/>
        </w:rPr>
        <w:t xml:space="preserve">(слово),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пайдео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(воспитываю, обучаю) — и в переводе озна</w:t>
      </w:r>
      <w:r>
        <w:rPr>
          <w:rFonts w:ascii="Times New Roman" w:hAnsi="Times New Roman"/>
          <w:sz w:val="28"/>
          <w:szCs w:val="28"/>
        </w:rPr>
        <w:softHyphen/>
        <w:t>чает «воспитание правильной речи».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Предметом логопедии </w:t>
      </w:r>
      <w:r>
        <w:rPr>
          <w:rFonts w:ascii="Times New Roman" w:hAnsi="Times New Roman"/>
          <w:sz w:val="28"/>
          <w:szCs w:val="28"/>
        </w:rPr>
        <w:t xml:space="preserve">как науки являются </w:t>
      </w:r>
      <w:r>
        <w:rPr>
          <w:rFonts w:ascii="Times New Roman" w:hAnsi="Times New Roman"/>
          <w:b/>
          <w:bCs/>
          <w:sz w:val="28"/>
          <w:szCs w:val="28"/>
        </w:rPr>
        <w:t xml:space="preserve">нарушения речи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 xml:space="preserve">процесс обучения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 xml:space="preserve">воспитания </w:t>
      </w:r>
      <w:r>
        <w:rPr>
          <w:rFonts w:ascii="Times New Roman" w:hAnsi="Times New Roman"/>
          <w:sz w:val="28"/>
          <w:szCs w:val="28"/>
        </w:rPr>
        <w:t xml:space="preserve">лиц с расстройством речевой деятельности. </w:t>
      </w:r>
      <w:r>
        <w:rPr>
          <w:rFonts w:ascii="Times New Roman" w:hAnsi="Times New Roman"/>
          <w:b/>
          <w:bCs/>
          <w:sz w:val="28"/>
          <w:szCs w:val="28"/>
        </w:rPr>
        <w:t xml:space="preserve">Объект изучения — человек </w:t>
      </w:r>
      <w:r>
        <w:rPr>
          <w:rFonts w:ascii="Times New Roman" w:hAnsi="Times New Roman"/>
          <w:sz w:val="28"/>
          <w:szCs w:val="28"/>
        </w:rPr>
        <w:t>(индиви</w:t>
      </w:r>
      <w:r>
        <w:rPr>
          <w:rFonts w:ascii="Times New Roman" w:hAnsi="Times New Roman"/>
          <w:sz w:val="28"/>
          <w:szCs w:val="28"/>
        </w:rPr>
        <w:softHyphen/>
        <w:t>дуум), страдающий нарушением речи.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речи изучаются физиологами, невропатологами, психологами, лингвистами и др. При этом каждый рассматри</w:t>
      </w:r>
      <w:r>
        <w:rPr>
          <w:rFonts w:ascii="Times New Roman" w:hAnsi="Times New Roman"/>
          <w:sz w:val="28"/>
          <w:szCs w:val="28"/>
        </w:rPr>
        <w:softHyphen/>
        <w:t>вает их под определенным углом зрения в соответствии с це</w:t>
      </w:r>
      <w:r>
        <w:rPr>
          <w:rFonts w:ascii="Times New Roman" w:hAnsi="Times New Roman"/>
          <w:sz w:val="28"/>
          <w:szCs w:val="28"/>
        </w:rPr>
        <w:softHyphen/>
        <w:t>лями, задачами и средствами своей науки. Логопедия рассмат</w:t>
      </w:r>
      <w:r>
        <w:rPr>
          <w:rFonts w:ascii="Times New Roman" w:hAnsi="Times New Roman"/>
          <w:sz w:val="28"/>
          <w:szCs w:val="28"/>
        </w:rPr>
        <w:softHyphen/>
        <w:t xml:space="preserve">ривает расстройства речи с позиций предупреждения и преодоления средствами специально организованного обучения и воспитания, поэтому ее относят к </w:t>
      </w:r>
      <w:r>
        <w:rPr>
          <w:rFonts w:ascii="Times New Roman" w:hAnsi="Times New Roman"/>
          <w:b/>
          <w:bCs/>
          <w:sz w:val="28"/>
          <w:szCs w:val="28"/>
        </w:rPr>
        <w:t>специальной педагогике.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Структуру </w:t>
      </w:r>
      <w:r>
        <w:rPr>
          <w:rFonts w:ascii="Times New Roman" w:hAnsi="Times New Roman"/>
          <w:sz w:val="28"/>
          <w:szCs w:val="28"/>
        </w:rPr>
        <w:t xml:space="preserve">современной </w:t>
      </w:r>
      <w:r>
        <w:rPr>
          <w:rFonts w:ascii="Times New Roman" w:hAnsi="Times New Roman"/>
          <w:b/>
          <w:bCs/>
          <w:sz w:val="28"/>
          <w:szCs w:val="28"/>
        </w:rPr>
        <w:t xml:space="preserve">логопедии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b/>
          <w:bCs/>
          <w:sz w:val="28"/>
          <w:szCs w:val="28"/>
        </w:rPr>
        <w:t xml:space="preserve">дошкольная, школьная </w:t>
      </w:r>
      <w:r>
        <w:rPr>
          <w:rFonts w:ascii="Times New Roman" w:hAnsi="Times New Roman"/>
          <w:sz w:val="28"/>
          <w:szCs w:val="28"/>
        </w:rPr>
        <w:t xml:space="preserve">логопедия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логопедия </w:t>
      </w:r>
      <w:r>
        <w:rPr>
          <w:rFonts w:ascii="Times New Roman" w:hAnsi="Times New Roman"/>
          <w:b/>
          <w:bCs/>
          <w:sz w:val="28"/>
          <w:szCs w:val="28"/>
        </w:rPr>
        <w:t>подростков и взрослых.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7656830</wp:posOffset>
                </wp:positionH>
                <wp:positionV relativeFrom="paragraph">
                  <wp:posOffset>499110</wp:posOffset>
                </wp:positionV>
                <wp:extent cx="0" cy="6793865"/>
                <wp:effectExtent l="8255" t="13335" r="10795" b="127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938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5B6BB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02.9pt,39.3pt" to="602.9pt,5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" strokeweight=".35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Основной </w:t>
      </w:r>
      <w:r>
        <w:rPr>
          <w:rFonts w:ascii="Times New Roman" w:hAnsi="Times New Roman"/>
          <w:b/>
          <w:bCs/>
          <w:sz w:val="28"/>
          <w:szCs w:val="28"/>
        </w:rPr>
        <w:t xml:space="preserve">целью логопедия </w:t>
      </w:r>
      <w:r>
        <w:rPr>
          <w:rFonts w:ascii="Times New Roman" w:hAnsi="Times New Roman"/>
          <w:sz w:val="28"/>
          <w:szCs w:val="28"/>
        </w:rPr>
        <w:t xml:space="preserve">является разработка научно обоснованной системы обучения, воспитания </w:t>
      </w: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перевоспита</w:t>
      </w:r>
      <w:r>
        <w:rPr>
          <w:rFonts w:ascii="Times New Roman" w:hAnsi="Times New Roman"/>
          <w:sz w:val="28"/>
          <w:szCs w:val="28"/>
        </w:rPr>
        <w:softHyphen/>
        <w:t>ния лиц с нарушениями речи, а также предупреждения рече</w:t>
      </w:r>
      <w:r>
        <w:rPr>
          <w:rFonts w:ascii="Times New Roman" w:hAnsi="Times New Roman"/>
          <w:sz w:val="28"/>
          <w:szCs w:val="28"/>
        </w:rPr>
        <w:softHyphen/>
        <w:t>вых расстройств.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определения логопедии как науки, можно выде</w:t>
      </w:r>
      <w:r>
        <w:rPr>
          <w:rFonts w:ascii="Times New Roman" w:hAnsi="Times New Roman"/>
          <w:sz w:val="28"/>
          <w:szCs w:val="28"/>
        </w:rPr>
        <w:softHyphen/>
        <w:t>лить следующие ее задачи: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Изучение онтогенеза речевой деятельности при различ</w:t>
      </w:r>
      <w:r>
        <w:rPr>
          <w:rFonts w:ascii="Times New Roman" w:hAnsi="Times New Roman"/>
          <w:sz w:val="28"/>
          <w:szCs w:val="28"/>
        </w:rPr>
        <w:softHyphen/>
        <w:t>ных формах речевых нарушений.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распространенности, симптоматики и сте</w:t>
      </w:r>
      <w:r>
        <w:rPr>
          <w:rFonts w:ascii="Times New Roman" w:hAnsi="Times New Roman"/>
          <w:sz w:val="28"/>
          <w:szCs w:val="28"/>
        </w:rPr>
        <w:softHyphen/>
        <w:t>пени проявлений нарушений речи.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Выявление динамики спонтанного и направленного раз</w:t>
      </w:r>
      <w:r>
        <w:rPr>
          <w:rFonts w:ascii="Times New Roman" w:hAnsi="Times New Roman"/>
          <w:sz w:val="28"/>
          <w:szCs w:val="28"/>
        </w:rPr>
        <w:softHyphen/>
        <w:t>вития детей с нарушением речевой деятельности, а также ха</w:t>
      </w:r>
      <w:r>
        <w:rPr>
          <w:rFonts w:ascii="Times New Roman" w:hAnsi="Times New Roman"/>
          <w:sz w:val="28"/>
          <w:szCs w:val="28"/>
        </w:rPr>
        <w:softHyphen/>
        <w:t>рактера влияния речевых расстройств на формирование их личности, на психическое развитие, на осуществление различ</w:t>
      </w:r>
      <w:r>
        <w:rPr>
          <w:rFonts w:ascii="Times New Roman" w:hAnsi="Times New Roman"/>
          <w:sz w:val="28"/>
          <w:szCs w:val="28"/>
        </w:rPr>
        <w:softHyphen/>
        <w:t>ных видов деятельности поведения.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Изучение особенностей формирования речи и речевых нарушений у детей с различными отклонениями в развитии (при нарушении интеллекта, слуха, зрения и опорно-двига</w:t>
      </w:r>
      <w:r>
        <w:rPr>
          <w:rFonts w:ascii="Times New Roman" w:hAnsi="Times New Roman"/>
          <w:sz w:val="28"/>
          <w:szCs w:val="28"/>
        </w:rPr>
        <w:softHyphen/>
        <w:t>тельного аппарата).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Выяснение этиологии, механизмов, структуры и симпто</w:t>
      </w:r>
      <w:r>
        <w:rPr>
          <w:rFonts w:ascii="Times New Roman" w:hAnsi="Times New Roman"/>
          <w:sz w:val="28"/>
          <w:szCs w:val="28"/>
        </w:rPr>
        <w:softHyphen/>
        <w:t>матики речевых нарушений.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Разработка методов педагогической диагностики рече</w:t>
      </w:r>
      <w:r>
        <w:rPr>
          <w:rFonts w:ascii="Times New Roman" w:hAnsi="Times New Roman"/>
          <w:sz w:val="28"/>
          <w:szCs w:val="28"/>
        </w:rPr>
        <w:softHyphen/>
        <w:t>вых расстройств.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Систематизация речевых расстройств.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Разработка принципов, дифференцированных методов и средств устранения речевых нарушений.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методов профилактики речевых рас</w:t>
      </w:r>
      <w:r>
        <w:rPr>
          <w:rFonts w:ascii="Times New Roman" w:hAnsi="Times New Roman"/>
          <w:sz w:val="28"/>
          <w:szCs w:val="28"/>
        </w:rPr>
        <w:softHyphen/>
        <w:t>стройств.</w:t>
      </w:r>
    </w:p>
    <w:p w:rsidR="0009705C" w:rsidRDefault="0009705C" w:rsidP="0009705C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Разработка вопросов организации логопедической по</w:t>
      </w:r>
      <w:r>
        <w:rPr>
          <w:rFonts w:ascii="Times New Roman" w:hAnsi="Times New Roman"/>
          <w:sz w:val="28"/>
          <w:szCs w:val="28"/>
        </w:rPr>
        <w:softHyphen/>
        <w:t>мощи.</w:t>
      </w:r>
    </w:p>
    <w:p w:rsidR="0009705C" w:rsidRDefault="0009705C" w:rsidP="0009705C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t xml:space="preserve">  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6629400</wp:posOffset>
                </wp:positionH>
                <wp:positionV relativeFrom="paragraph">
                  <wp:posOffset>5925820</wp:posOffset>
                </wp:positionV>
                <wp:extent cx="0" cy="393065"/>
                <wp:effectExtent l="9525" t="10795" r="952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BE9E8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2pt,466.6pt" to="522pt,4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" strokeweight=".35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i/>
          <w:iCs/>
          <w:sz w:val="28"/>
          <w:szCs w:val="28"/>
        </w:rPr>
        <w:t xml:space="preserve">Принцип </w:t>
      </w:r>
      <w:r>
        <w:rPr>
          <w:rFonts w:ascii="Times New Roman" w:hAnsi="Times New Roman"/>
          <w:sz w:val="28"/>
          <w:szCs w:val="28"/>
        </w:rPr>
        <w:t xml:space="preserve">(от лат. </w:t>
      </w:r>
      <w:r>
        <w:rPr>
          <w:rFonts w:ascii="Times New Roman" w:hAnsi="Times New Roman"/>
          <w:sz w:val="28"/>
          <w:szCs w:val="28"/>
          <w:lang w:val="en-US"/>
        </w:rPr>
        <w:t>principium</w:t>
      </w:r>
      <w:r>
        <w:rPr>
          <w:rFonts w:ascii="Times New Roman" w:hAnsi="Times New Roman"/>
          <w:sz w:val="28"/>
          <w:szCs w:val="28"/>
        </w:rPr>
        <w:t xml:space="preserve"> - начало, основа) - основное, исход</w:t>
      </w:r>
      <w:r>
        <w:rPr>
          <w:rFonts w:ascii="Times New Roman" w:hAnsi="Times New Roman"/>
          <w:sz w:val="28"/>
          <w:szCs w:val="28"/>
        </w:rPr>
        <w:softHyphen/>
        <w:t>ное положение какой-либо теории, учения, науки; внутренние убеж</w:t>
      </w:r>
      <w:r>
        <w:rPr>
          <w:rFonts w:ascii="Times New Roman" w:hAnsi="Times New Roman"/>
          <w:sz w:val="28"/>
          <w:szCs w:val="28"/>
        </w:rPr>
        <w:softHyphen/>
        <w:t xml:space="preserve">дения человека.                                                                                             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Принципы анализа </w:t>
      </w:r>
      <w:r>
        <w:rPr>
          <w:rFonts w:ascii="Times New Roman" w:hAnsi="Times New Roman"/>
          <w:sz w:val="28"/>
          <w:szCs w:val="28"/>
        </w:rPr>
        <w:t>речевых нарушений являются основой клас</w:t>
      </w:r>
      <w:r>
        <w:rPr>
          <w:rFonts w:ascii="Times New Roman" w:hAnsi="Times New Roman"/>
          <w:sz w:val="28"/>
          <w:szCs w:val="28"/>
        </w:rPr>
        <w:softHyphen/>
        <w:t xml:space="preserve">сификации речевых нарушений.   По данным современной психолого-педагогической </w:t>
      </w:r>
      <w:r>
        <w:rPr>
          <w:rFonts w:ascii="Times New Roman" w:hAnsi="Times New Roman"/>
          <w:sz w:val="28"/>
          <w:szCs w:val="28"/>
        </w:rPr>
        <w:lastRenderedPageBreak/>
        <w:t xml:space="preserve">литературы направление и содержание исследований нарушений речи у детей определяются принципами анализа нарушений:                                            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•принципом развития;                                                                        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•принципом системного подхода                                                                         •принципом рассмотрения речевых нарушений во взаимосвязи речи с другими сторонами психического развития.                                         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развития предполагает анализ процесса возникнове</w:t>
      </w:r>
      <w:r>
        <w:rPr>
          <w:rFonts w:ascii="Times New Roman" w:hAnsi="Times New Roman"/>
          <w:sz w:val="28"/>
          <w:szCs w:val="28"/>
        </w:rPr>
        <w:softHyphen/>
        <w:t xml:space="preserve">ния дефекта. Знание особенностей и закономерностей речевого развития на каждом возрастном этапе, предпосылок и условий, обеспечивающих его развитие, позволяет определить причины возникновения нарушения и наметить адекватные пути коррекционного воздействия.                                                                              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системности - подход к анализу речевых нарушений, определяющий речь как систему. Речевая патология может прояв</w:t>
      </w:r>
      <w:r>
        <w:rPr>
          <w:rFonts w:ascii="Times New Roman" w:hAnsi="Times New Roman"/>
          <w:sz w:val="28"/>
          <w:szCs w:val="28"/>
        </w:rPr>
        <w:softHyphen/>
        <w:t>ляться в нарушениях различных компонентов речевой деятель</w:t>
      </w:r>
      <w:r>
        <w:rPr>
          <w:rFonts w:ascii="Times New Roman" w:hAnsi="Times New Roman"/>
          <w:sz w:val="28"/>
          <w:szCs w:val="28"/>
        </w:rPr>
        <w:softHyphen/>
        <w:t xml:space="preserve">ности: звукопроизношения, фонематических процессов, лексики, грамматики. Речевые нарушения многообразны. От того, какие компоненты речевой системы нарушены, зависит характер дефекта, </w:t>
      </w:r>
      <w:proofErr w:type="gramStart"/>
      <w:r>
        <w:rPr>
          <w:rFonts w:ascii="Times New Roman" w:hAnsi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/>
          <w:sz w:val="28"/>
          <w:szCs w:val="28"/>
        </w:rPr>
        <w:t xml:space="preserve"> у одних детей могут наблюдаются дефекты звукопроизношения, у других наряду с фонетическими дефектами наблюда</w:t>
      </w:r>
      <w:r>
        <w:rPr>
          <w:rFonts w:ascii="Times New Roman" w:hAnsi="Times New Roman"/>
          <w:sz w:val="28"/>
          <w:szCs w:val="28"/>
        </w:rPr>
        <w:softHyphen/>
        <w:t>ются и фонематические нарушения, у третьих можно увидеть как фонетико-фонематическую, так и лексико-грамматическую недостаточность. На этом принципе базируются педагогическая классификация речевых нарушений и комплектование специальных учреждений для детей с расстройствами речи.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Важное место при изучении и коррекции речевых нарушений занимают </w:t>
      </w:r>
      <w:r>
        <w:rPr>
          <w:rFonts w:ascii="Times New Roman" w:hAnsi="Times New Roman"/>
          <w:b/>
          <w:sz w:val="28"/>
          <w:szCs w:val="28"/>
        </w:rPr>
        <w:t xml:space="preserve">дидактические принципы: </w:t>
      </w:r>
      <w:r>
        <w:rPr>
          <w:rFonts w:ascii="Times New Roman" w:hAnsi="Times New Roman"/>
          <w:sz w:val="28"/>
          <w:szCs w:val="28"/>
        </w:rPr>
        <w:t>наглядность, доступность, сознательность, индивидуальный подход и др.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Логопедия как наука имеет важное теоретическое и практи</w:t>
      </w:r>
      <w:r>
        <w:rPr>
          <w:rFonts w:ascii="Times New Roman" w:hAnsi="Times New Roman"/>
          <w:sz w:val="28"/>
          <w:szCs w:val="28"/>
        </w:rPr>
        <w:softHyphen/>
        <w:t>ческое значение, которое обусловлено социальной сущностью языка, речи, тесной связью развития речи, мышления и всей психической деятельности ребенка.</w:t>
      </w:r>
    </w:p>
    <w:p w:rsidR="0009705C" w:rsidRDefault="0009705C" w:rsidP="0009705C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Речевая функция является одной из важнейших психических функций человека.</w:t>
      </w:r>
    </w:p>
    <w:p w:rsidR="0009705C" w:rsidRDefault="0009705C" w:rsidP="0009705C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процессе речевого развития формируются высшие формы познавательной деятельности, способности к понятийному мыш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лению. Значение слова уже само по себе является обобщением и в связи с этим представляет собой не только единицу речи, но и единицу мышления. Они не тождественны и возникают в 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кой-то степени независимо друг от друга. Но в процессе психи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ческого развития ребенка возникает сложное, качественно 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вое единство — речевое мышление, речемыслительная деятель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ность. Значение лого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педии заключается в том, чтобы помочь ребенку преодолеть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чевые нарушения, тем самым обеспечить полноценное, всесто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роннее его развитие.</w:t>
      </w:r>
    </w:p>
    <w:p w:rsidR="0009705C" w:rsidRDefault="0009705C" w:rsidP="0009705C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В настоящее время отмечается заметный прогресс в разви</w:t>
      </w:r>
      <w:r>
        <w:rPr>
          <w:rFonts w:ascii="Times New Roman" w:hAnsi="Times New Roman"/>
          <w:sz w:val="28"/>
          <w:szCs w:val="28"/>
        </w:rPr>
        <w:softHyphen/>
        <w:t>тии логопедии. На основе психолингвистического анализа полу</w:t>
      </w:r>
      <w:r>
        <w:rPr>
          <w:rFonts w:ascii="Times New Roman" w:hAnsi="Times New Roman"/>
          <w:sz w:val="28"/>
          <w:szCs w:val="28"/>
        </w:rPr>
        <w:softHyphen/>
        <w:t>чены важные данные о механизмах наиболее сложных форм ре</w:t>
      </w:r>
      <w:r>
        <w:rPr>
          <w:rFonts w:ascii="Times New Roman" w:hAnsi="Times New Roman"/>
          <w:sz w:val="28"/>
          <w:szCs w:val="28"/>
        </w:rPr>
        <w:softHyphen/>
        <w:t xml:space="preserve">чевой патологии (афазии, алалии и </w:t>
      </w:r>
      <w:r>
        <w:rPr>
          <w:rFonts w:ascii="Times New Roman" w:hAnsi="Times New Roman"/>
          <w:sz w:val="28"/>
          <w:szCs w:val="28"/>
        </w:rPr>
        <w:lastRenderedPageBreak/>
        <w:t>общего недоразвития речи, дизартрии). Изучаются речевые нарушения при осложненных де</w:t>
      </w:r>
      <w:r>
        <w:rPr>
          <w:rFonts w:ascii="Times New Roman" w:hAnsi="Times New Roman"/>
          <w:sz w:val="28"/>
          <w:szCs w:val="28"/>
        </w:rPr>
        <w:softHyphen/>
        <w:t>фектах: при олигофрении, у детей с нарушениями зрения, слуха, опорно-двигательного аппарата. В логопедическую практику внед</w:t>
      </w:r>
      <w:r>
        <w:rPr>
          <w:rFonts w:ascii="Times New Roman" w:hAnsi="Times New Roman"/>
          <w:sz w:val="28"/>
          <w:szCs w:val="28"/>
        </w:rPr>
        <w:softHyphen/>
        <w:t>ряются современные нейрофизиологические и нейропсихологические методы исследований. Расширяется взаимосвязь логопе</w:t>
      </w:r>
      <w:r>
        <w:rPr>
          <w:rFonts w:ascii="Times New Roman" w:hAnsi="Times New Roman"/>
          <w:sz w:val="28"/>
          <w:szCs w:val="28"/>
        </w:rPr>
        <w:softHyphen/>
        <w:t xml:space="preserve">дии </w:t>
      </w:r>
      <w:r>
        <w:rPr>
          <w:rFonts w:ascii="Times New Roman" w:hAnsi="Times New Roman"/>
          <w:i/>
          <w:iCs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клинической медициной, детской невропатологией и пси</w:t>
      </w:r>
      <w:r>
        <w:rPr>
          <w:rFonts w:ascii="Times New Roman" w:hAnsi="Times New Roman"/>
          <w:sz w:val="28"/>
          <w:szCs w:val="28"/>
        </w:rPr>
        <w:softHyphen/>
        <w:t>хиатрией.</w:t>
      </w:r>
    </w:p>
    <w:p w:rsidR="0009705C" w:rsidRDefault="0009705C" w:rsidP="0009705C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Эффективность устранения речевых нарушений определяется во многом уровнем развития логопедии как науки.</w:t>
      </w:r>
    </w:p>
    <w:p w:rsidR="0009705C" w:rsidRDefault="0009705C" w:rsidP="0009705C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05C" w:rsidRDefault="0009705C" w:rsidP="0009705C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Лекция 3. </w:t>
      </w:r>
      <w:r>
        <w:rPr>
          <w:rFonts w:ascii="Times New Roman" w:hAnsi="Times New Roman"/>
          <w:b/>
          <w:bCs/>
          <w:sz w:val="28"/>
          <w:szCs w:val="28"/>
        </w:rPr>
        <w:t>Этиология речевых нарушений(2ч.)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Классификация причин речевых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предложенная М. Е. </w:t>
      </w:r>
      <w:proofErr w:type="spellStart"/>
      <w:r>
        <w:rPr>
          <w:rFonts w:ascii="Times New Roman" w:hAnsi="Times New Roman"/>
          <w:sz w:val="28"/>
          <w:szCs w:val="28"/>
        </w:rPr>
        <w:t>Хватцевым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Критические периоды в развитии речевой функции.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1.Наиболее интенсивно вопросы этиологии речевых наруше</w:t>
      </w:r>
      <w:r>
        <w:rPr>
          <w:rFonts w:ascii="Times New Roman" w:hAnsi="Times New Roman"/>
          <w:sz w:val="28"/>
          <w:szCs w:val="28"/>
        </w:rPr>
        <w:softHyphen/>
        <w:t xml:space="preserve">ний начали разрабатываться с 20-х годов 20 века. В эти годы отечественные исследователи делали первые попытки классификации речевых нарушений в зависимости от причин их возникновения. Так, С. М. </w:t>
      </w:r>
      <w:proofErr w:type="spellStart"/>
      <w:r>
        <w:rPr>
          <w:rFonts w:ascii="Times New Roman" w:hAnsi="Times New Roman"/>
          <w:sz w:val="28"/>
          <w:szCs w:val="28"/>
        </w:rPr>
        <w:t>Доброгаев</w:t>
      </w:r>
      <w:proofErr w:type="spellEnd"/>
      <w:r>
        <w:rPr>
          <w:rFonts w:ascii="Times New Roman" w:hAnsi="Times New Roman"/>
          <w:sz w:val="28"/>
          <w:szCs w:val="28"/>
        </w:rPr>
        <w:t xml:space="preserve"> (1922) сре</w:t>
      </w:r>
      <w:r>
        <w:rPr>
          <w:rFonts w:ascii="Times New Roman" w:hAnsi="Times New Roman"/>
          <w:sz w:val="28"/>
          <w:szCs w:val="28"/>
        </w:rPr>
        <w:softHyphen/>
        <w:t>ди причин речевых нарушений выделял «заболевания высшей нервной деятельности», патологические изменения в анатоми</w:t>
      </w:r>
      <w:r>
        <w:rPr>
          <w:rFonts w:ascii="Times New Roman" w:hAnsi="Times New Roman"/>
          <w:sz w:val="28"/>
          <w:szCs w:val="28"/>
        </w:rPr>
        <w:softHyphen/>
        <w:t>ческом речевом аппарате, недостаточность воспитания в дет</w:t>
      </w:r>
      <w:r>
        <w:rPr>
          <w:rFonts w:ascii="Times New Roman" w:hAnsi="Times New Roman"/>
          <w:sz w:val="28"/>
          <w:szCs w:val="28"/>
        </w:rPr>
        <w:softHyphen/>
        <w:t>стве, а также «общие невропатические состояния организма».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 Е. </w:t>
      </w:r>
      <w:proofErr w:type="spellStart"/>
      <w:r>
        <w:rPr>
          <w:rFonts w:ascii="Times New Roman" w:hAnsi="Times New Roman"/>
          <w:sz w:val="28"/>
          <w:szCs w:val="28"/>
        </w:rPr>
        <w:t>Хватцев</w:t>
      </w:r>
      <w:proofErr w:type="spellEnd"/>
      <w:r>
        <w:rPr>
          <w:rFonts w:ascii="Times New Roman" w:hAnsi="Times New Roman"/>
          <w:sz w:val="28"/>
          <w:szCs w:val="28"/>
        </w:rPr>
        <w:t xml:space="preserve"> впервые все причины речевых нарушений разделил на внешние и внутренние, особо подчеркнув их тес</w:t>
      </w:r>
      <w:r>
        <w:rPr>
          <w:rFonts w:ascii="Times New Roman" w:hAnsi="Times New Roman"/>
          <w:sz w:val="28"/>
          <w:szCs w:val="28"/>
        </w:rPr>
        <w:softHyphen/>
        <w:t>ное взаимодействие. Он также выделил органические (анатомо-физиологические, морфологические), функциональные (психогенные), социально-психологические и психоневроло</w:t>
      </w:r>
      <w:r>
        <w:rPr>
          <w:rFonts w:ascii="Times New Roman" w:hAnsi="Times New Roman"/>
          <w:sz w:val="28"/>
          <w:szCs w:val="28"/>
        </w:rPr>
        <w:softHyphen/>
        <w:t>гические причины.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органическим </w:t>
      </w:r>
      <w:r>
        <w:rPr>
          <w:rFonts w:ascii="Times New Roman" w:hAnsi="Times New Roman"/>
          <w:sz w:val="28"/>
          <w:szCs w:val="28"/>
        </w:rPr>
        <w:t>причинам были отнесены недоразвитие и поражение мозга во внутриутробном периоде, в момент родов или после рождения, а также различные органические нару</w:t>
      </w:r>
      <w:r>
        <w:rPr>
          <w:rFonts w:ascii="Times New Roman" w:hAnsi="Times New Roman"/>
          <w:sz w:val="28"/>
          <w:szCs w:val="28"/>
        </w:rPr>
        <w:softHyphen/>
        <w:t>шения периферических органов речи. Им были выделены орга</w:t>
      </w:r>
      <w:r>
        <w:rPr>
          <w:rFonts w:ascii="Times New Roman" w:hAnsi="Times New Roman"/>
          <w:sz w:val="28"/>
          <w:szCs w:val="28"/>
        </w:rPr>
        <w:softHyphen/>
        <w:t xml:space="preserve">нические центральные (поражения мозга) и органические периферические причины (поражения органа слуха, расщепление нёба и другие морфологические изменения артикуляционного аппарата). </w:t>
      </w:r>
      <w:r>
        <w:rPr>
          <w:rFonts w:ascii="Times New Roman" w:hAnsi="Times New Roman"/>
          <w:b/>
          <w:sz w:val="28"/>
          <w:szCs w:val="28"/>
        </w:rPr>
        <w:t>Функциональные причины</w:t>
      </w:r>
      <w:r>
        <w:rPr>
          <w:rFonts w:ascii="Times New Roman" w:hAnsi="Times New Roman"/>
          <w:sz w:val="28"/>
          <w:szCs w:val="28"/>
        </w:rPr>
        <w:t xml:space="preserve"> М. Е. </w:t>
      </w:r>
      <w:proofErr w:type="spellStart"/>
      <w:r>
        <w:rPr>
          <w:rFonts w:ascii="Times New Roman" w:hAnsi="Times New Roman"/>
          <w:sz w:val="28"/>
          <w:szCs w:val="28"/>
        </w:rPr>
        <w:t>Хватцев</w:t>
      </w:r>
      <w:proofErr w:type="spellEnd"/>
      <w:r>
        <w:rPr>
          <w:rFonts w:ascii="Times New Roman" w:hAnsi="Times New Roman"/>
          <w:sz w:val="28"/>
          <w:szCs w:val="28"/>
        </w:rPr>
        <w:t xml:space="preserve"> объяс</w:t>
      </w:r>
      <w:r>
        <w:rPr>
          <w:rFonts w:ascii="Times New Roman" w:hAnsi="Times New Roman"/>
          <w:sz w:val="28"/>
          <w:szCs w:val="28"/>
        </w:rPr>
        <w:softHyphen/>
        <w:t>нил учением И. П. Павлова о нарушениях соотношения про</w:t>
      </w:r>
      <w:r>
        <w:rPr>
          <w:rFonts w:ascii="Times New Roman" w:hAnsi="Times New Roman"/>
          <w:sz w:val="28"/>
          <w:szCs w:val="28"/>
        </w:rPr>
        <w:softHyphen/>
        <w:t xml:space="preserve">цессов возбуждения и торможения в центральной нервной системе. Он подчеркивал взаимодействие органических и функциональных, центральных и периферических причин. К </w:t>
      </w:r>
      <w:r>
        <w:rPr>
          <w:rFonts w:ascii="Times New Roman" w:hAnsi="Times New Roman"/>
          <w:b/>
          <w:sz w:val="28"/>
          <w:szCs w:val="28"/>
        </w:rPr>
        <w:t>психоневрологическим причинам</w:t>
      </w:r>
      <w:r>
        <w:rPr>
          <w:rFonts w:ascii="Times New Roman" w:hAnsi="Times New Roman"/>
          <w:sz w:val="28"/>
          <w:szCs w:val="28"/>
        </w:rPr>
        <w:t xml:space="preserve"> он относил умственную отсталость, нарушения памяти, внимания и другие расстрой</w:t>
      </w:r>
      <w:r>
        <w:rPr>
          <w:rFonts w:ascii="Times New Roman" w:hAnsi="Times New Roman"/>
          <w:sz w:val="28"/>
          <w:szCs w:val="28"/>
        </w:rPr>
        <w:softHyphen/>
        <w:t>ства психических функций.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Важную роль М. Е. </w:t>
      </w:r>
      <w:proofErr w:type="spellStart"/>
      <w:r>
        <w:rPr>
          <w:rFonts w:ascii="Times New Roman" w:hAnsi="Times New Roman"/>
          <w:sz w:val="28"/>
          <w:szCs w:val="28"/>
        </w:rPr>
        <w:t>Хватцев</w:t>
      </w:r>
      <w:proofErr w:type="spellEnd"/>
      <w:r>
        <w:rPr>
          <w:rFonts w:ascii="Times New Roman" w:hAnsi="Times New Roman"/>
          <w:sz w:val="28"/>
          <w:szCs w:val="28"/>
        </w:rPr>
        <w:t xml:space="preserve"> отводил и социально-психо</w:t>
      </w:r>
      <w:r>
        <w:rPr>
          <w:rFonts w:ascii="Times New Roman" w:hAnsi="Times New Roman"/>
          <w:sz w:val="28"/>
          <w:szCs w:val="28"/>
        </w:rPr>
        <w:softHyphen/>
        <w:t>логическим причинам, понимая под ними различные небла</w:t>
      </w:r>
      <w:r>
        <w:rPr>
          <w:rFonts w:ascii="Times New Roman" w:hAnsi="Times New Roman"/>
          <w:sz w:val="28"/>
          <w:szCs w:val="28"/>
        </w:rPr>
        <w:softHyphen/>
        <w:t>гоприятные влияния окружающей среды. Таким образом, им впервые было обосновано понимание этиологии речевых рас</w:t>
      </w:r>
      <w:r>
        <w:rPr>
          <w:rFonts w:ascii="Times New Roman" w:hAnsi="Times New Roman"/>
          <w:sz w:val="28"/>
          <w:szCs w:val="28"/>
        </w:rPr>
        <w:softHyphen/>
        <w:t>стройств на основе диалектического подхода к оценке при</w:t>
      </w:r>
      <w:r>
        <w:rPr>
          <w:rFonts w:ascii="Times New Roman" w:hAnsi="Times New Roman"/>
          <w:sz w:val="28"/>
          <w:szCs w:val="28"/>
        </w:rPr>
        <w:softHyphen/>
        <w:t>чинно-следственных связей в патологии речи.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Под причиной нарушений речи понимают воздействие на организм внешнего или внутреннего вредоносного фак</w:t>
      </w:r>
      <w:r>
        <w:rPr>
          <w:rFonts w:ascii="Times New Roman" w:hAnsi="Times New Roman"/>
          <w:b/>
          <w:sz w:val="28"/>
          <w:szCs w:val="28"/>
        </w:rPr>
        <w:softHyphen/>
        <w:t>тора или их взаимодействия, которые определяют специ</w:t>
      </w:r>
      <w:r>
        <w:rPr>
          <w:rFonts w:ascii="Times New Roman" w:hAnsi="Times New Roman"/>
          <w:b/>
          <w:sz w:val="28"/>
          <w:szCs w:val="28"/>
        </w:rPr>
        <w:softHyphen/>
        <w:t>фику речевого расстройства и без которых последнее не может возникнуть.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Выделяют </w:t>
      </w:r>
      <w:r>
        <w:rPr>
          <w:rFonts w:ascii="Times New Roman" w:hAnsi="Times New Roman"/>
          <w:b/>
          <w:sz w:val="28"/>
          <w:szCs w:val="28"/>
        </w:rPr>
        <w:t>три критических</w:t>
      </w:r>
      <w:r>
        <w:rPr>
          <w:rFonts w:ascii="Times New Roman" w:hAnsi="Times New Roman"/>
          <w:sz w:val="28"/>
          <w:szCs w:val="28"/>
        </w:rPr>
        <w:t xml:space="preserve"> периода в развитии речевой функции. Первый </w:t>
      </w:r>
      <w:r>
        <w:rPr>
          <w:rFonts w:ascii="Times New Roman" w:hAnsi="Times New Roman"/>
          <w:b/>
          <w:sz w:val="28"/>
          <w:szCs w:val="28"/>
        </w:rPr>
        <w:t>(1—2 года жизни)</w:t>
      </w:r>
      <w:r>
        <w:rPr>
          <w:rFonts w:ascii="Times New Roman" w:hAnsi="Times New Roman"/>
          <w:sz w:val="28"/>
          <w:szCs w:val="28"/>
        </w:rPr>
        <w:t>, когда формируются пред</w:t>
      </w:r>
      <w:r>
        <w:rPr>
          <w:rFonts w:ascii="Times New Roman" w:hAnsi="Times New Roman"/>
          <w:sz w:val="28"/>
          <w:szCs w:val="28"/>
        </w:rPr>
        <w:softHyphen/>
        <w:t>посылки речи и начинается речевое развитие, складываются основы коммуникативного поведения и движущей ее силой становится потребность в общении. В этом возрасте происхо</w:t>
      </w:r>
      <w:r>
        <w:rPr>
          <w:rFonts w:ascii="Times New Roman" w:hAnsi="Times New Roman"/>
          <w:sz w:val="28"/>
          <w:szCs w:val="28"/>
        </w:rPr>
        <w:softHyphen/>
        <w:t xml:space="preserve">дит наиболее интенсивное развитие корковых речевых зон, в частности зоны </w:t>
      </w:r>
      <w:proofErr w:type="spellStart"/>
      <w:r>
        <w:rPr>
          <w:rFonts w:ascii="Times New Roman" w:hAnsi="Times New Roman"/>
          <w:sz w:val="28"/>
          <w:szCs w:val="28"/>
        </w:rPr>
        <w:t>Брока</w:t>
      </w:r>
      <w:proofErr w:type="spellEnd"/>
      <w:r>
        <w:rPr>
          <w:rFonts w:ascii="Times New Roman" w:hAnsi="Times New Roman"/>
          <w:sz w:val="28"/>
          <w:szCs w:val="28"/>
        </w:rPr>
        <w:t>, критическим периодом которого счи</w:t>
      </w:r>
      <w:r>
        <w:rPr>
          <w:rFonts w:ascii="Times New Roman" w:hAnsi="Times New Roman"/>
          <w:sz w:val="28"/>
          <w:szCs w:val="28"/>
        </w:rPr>
        <w:softHyphen/>
        <w:t>тается возраст ребенка 14—18 месяцев. Любые, даже как будто незначительные неблагоприятные факторы, действующие в этом периоде, могут отразиться на развитии речи ребенка.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критический период </w:t>
      </w:r>
      <w:r>
        <w:rPr>
          <w:rFonts w:ascii="Times New Roman" w:hAnsi="Times New Roman"/>
          <w:b/>
          <w:sz w:val="28"/>
          <w:szCs w:val="28"/>
        </w:rPr>
        <w:t>(3 года)</w:t>
      </w:r>
      <w:r>
        <w:rPr>
          <w:rFonts w:ascii="Times New Roman" w:hAnsi="Times New Roman"/>
          <w:sz w:val="28"/>
          <w:szCs w:val="28"/>
        </w:rPr>
        <w:t>, когда интенсивно развивается связная речь, происходит переход от ситуацион</w:t>
      </w:r>
      <w:r>
        <w:rPr>
          <w:rFonts w:ascii="Times New Roman" w:hAnsi="Times New Roman"/>
          <w:sz w:val="28"/>
          <w:szCs w:val="28"/>
        </w:rPr>
        <w:softHyphen/>
        <w:t>ной речи к контекстной, что требует большой согласованнос</w:t>
      </w:r>
      <w:r>
        <w:rPr>
          <w:rFonts w:ascii="Times New Roman" w:hAnsi="Times New Roman"/>
          <w:sz w:val="28"/>
          <w:szCs w:val="28"/>
        </w:rPr>
        <w:softHyphen/>
        <w:t>ти в работе центральной нервной системы (речедвигательного механизма, внимания, памяти, произвольности и т. д.). Возникающая некоторая рассогласованность в работе цент</w:t>
      </w:r>
      <w:r>
        <w:rPr>
          <w:rFonts w:ascii="Times New Roman" w:hAnsi="Times New Roman"/>
          <w:sz w:val="28"/>
          <w:szCs w:val="28"/>
        </w:rPr>
        <w:softHyphen/>
        <w:t>ральной нервной системы, в нейроэндокринной и сосудистой регуляции приводит к изменению поведения, наблюдается уп</w:t>
      </w:r>
      <w:r>
        <w:rPr>
          <w:rFonts w:ascii="Times New Roman" w:hAnsi="Times New Roman"/>
          <w:sz w:val="28"/>
          <w:szCs w:val="28"/>
        </w:rPr>
        <w:softHyphen/>
        <w:t xml:space="preserve">рямство, негативизм и т. д. 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Третий критический период (6—7 лет</w:t>
      </w:r>
      <w:r>
        <w:rPr>
          <w:rFonts w:ascii="Times New Roman" w:hAnsi="Times New Roman"/>
          <w:sz w:val="28"/>
          <w:szCs w:val="28"/>
        </w:rPr>
        <w:t>) — начало разви</w:t>
      </w:r>
      <w:r>
        <w:rPr>
          <w:rFonts w:ascii="Times New Roman" w:hAnsi="Times New Roman"/>
          <w:sz w:val="28"/>
          <w:szCs w:val="28"/>
        </w:rPr>
        <w:softHyphen/>
        <w:t>тия письменной речи. Возрастает нагрузка на центральную нервную систему ребенка. При предъявлении повышенных требований могут происходить «срывы» нервной деятельнос</w:t>
      </w:r>
      <w:r>
        <w:rPr>
          <w:rFonts w:ascii="Times New Roman" w:hAnsi="Times New Roman"/>
          <w:sz w:val="28"/>
          <w:szCs w:val="28"/>
        </w:rPr>
        <w:softHyphen/>
        <w:t>ти с возникновением заикания.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Любые нарушения речевой функции, имеющиеся у ребен</w:t>
      </w:r>
      <w:r>
        <w:rPr>
          <w:rFonts w:ascii="Times New Roman" w:hAnsi="Times New Roman"/>
          <w:sz w:val="28"/>
          <w:szCs w:val="28"/>
        </w:rPr>
        <w:softHyphen/>
        <w:t>ка, в эти критические периоды проявляются наиболее сильно, кроме того, могут возникнуть и новые речевые расстройства. Логопед должен хорошо знать критические периоды в разви</w:t>
      </w:r>
      <w:r>
        <w:rPr>
          <w:rFonts w:ascii="Times New Roman" w:hAnsi="Times New Roman"/>
          <w:sz w:val="28"/>
          <w:szCs w:val="28"/>
        </w:rPr>
        <w:softHyphen/>
        <w:t>тии речи ребенка и учитывать их в своей работе.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Лекция 4. </w:t>
      </w:r>
      <w:r>
        <w:rPr>
          <w:rFonts w:ascii="Times New Roman" w:hAnsi="Times New Roman"/>
          <w:b/>
          <w:bCs/>
          <w:sz w:val="28"/>
          <w:szCs w:val="28"/>
        </w:rPr>
        <w:t xml:space="preserve">Анатомо-физиологические механизмы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речи.(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4ч.)</w:t>
      </w:r>
    </w:p>
    <w:p w:rsidR="0009705C" w:rsidRDefault="0009705C" w:rsidP="0009705C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Анатомо-физиологические механизмы речи.</w:t>
      </w:r>
    </w:p>
    <w:p w:rsidR="0009705C" w:rsidRDefault="0009705C" w:rsidP="0009705C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речевой аппарат</w:t>
      </w:r>
    </w:p>
    <w:p w:rsidR="0009705C" w:rsidRDefault="0009705C" w:rsidP="0009705C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Периферический речевой аппарат</w:t>
      </w:r>
    </w:p>
    <w:p w:rsidR="0009705C" w:rsidRDefault="0009705C" w:rsidP="0009705C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1.Знание анатомо-физиологических механизмов речи, т. е. строе</w:t>
      </w:r>
      <w:r>
        <w:rPr>
          <w:rFonts w:ascii="Times New Roman" w:hAnsi="Times New Roman"/>
          <w:sz w:val="28"/>
          <w:szCs w:val="28"/>
        </w:rPr>
        <w:softHyphen/>
        <w:t>ния и функциональной организации речевой деятельности, позволяет, во-первых, представлять сложный механизм речи в норме, во-вто</w:t>
      </w:r>
      <w:r>
        <w:rPr>
          <w:rFonts w:ascii="Times New Roman" w:hAnsi="Times New Roman"/>
          <w:sz w:val="28"/>
          <w:szCs w:val="28"/>
        </w:rPr>
        <w:softHyphen/>
        <w:t>рых, дифференцированно подходить к анализу речевой патологии и, в-третьих, правильно определять пути коррекционного воздей</w:t>
      </w:r>
      <w:r>
        <w:rPr>
          <w:rFonts w:ascii="Times New Roman" w:hAnsi="Times New Roman"/>
          <w:sz w:val="28"/>
          <w:szCs w:val="28"/>
        </w:rPr>
        <w:softHyphen/>
        <w:t>ствия. Речь представляет собой одну из сложных высших психических функций человека. Речевой акт осуществляется сложной системой органов, в которой главная, ведущая роль принадлежит деятельности голов</w:t>
      </w:r>
      <w:r>
        <w:rPr>
          <w:rFonts w:ascii="Times New Roman" w:hAnsi="Times New Roman"/>
          <w:sz w:val="28"/>
          <w:szCs w:val="28"/>
        </w:rPr>
        <w:softHyphen/>
        <w:t xml:space="preserve">ного мозга. Еще в начале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в. была распространена точка зрения, по которой функцию речи связывали с </w:t>
      </w:r>
      <w:r>
        <w:rPr>
          <w:rFonts w:ascii="Times New Roman" w:hAnsi="Times New Roman"/>
          <w:sz w:val="28"/>
          <w:szCs w:val="28"/>
        </w:rPr>
        <w:lastRenderedPageBreak/>
        <w:t>существованием в мозгу осо</w:t>
      </w:r>
      <w:r>
        <w:rPr>
          <w:rFonts w:ascii="Times New Roman" w:hAnsi="Times New Roman"/>
          <w:sz w:val="28"/>
          <w:szCs w:val="28"/>
        </w:rPr>
        <w:softHyphen/>
        <w:t>бых «изолированных речевых центров». И. П. Павлов дал новое на</w:t>
      </w:r>
      <w:r>
        <w:rPr>
          <w:rFonts w:ascii="Times New Roman" w:hAnsi="Times New Roman"/>
          <w:sz w:val="28"/>
          <w:szCs w:val="28"/>
        </w:rPr>
        <w:softHyphen/>
        <w:t>правление этому взгляду, доказав, что. локализация речевых функ</w:t>
      </w:r>
      <w:r>
        <w:rPr>
          <w:rFonts w:ascii="Times New Roman" w:hAnsi="Times New Roman"/>
          <w:sz w:val="28"/>
          <w:szCs w:val="28"/>
        </w:rPr>
        <w:softHyphen/>
        <w:t xml:space="preserve">ций коры головного мозга не только очень сложна, -но и изменчива, почему и назвал ее «динамической локализацией». В настоящее время благодаря исследованиям П. К- Анохина, А. Н. Леонтьева, А. Р. </w:t>
      </w:r>
      <w:proofErr w:type="spellStart"/>
      <w:r>
        <w:rPr>
          <w:rFonts w:ascii="Times New Roman" w:hAnsi="Times New Roman"/>
          <w:sz w:val="28"/>
          <w:szCs w:val="28"/>
        </w:rPr>
        <w:t>Лурии</w:t>
      </w:r>
      <w:proofErr w:type="spellEnd"/>
      <w:r>
        <w:rPr>
          <w:rFonts w:ascii="Times New Roman" w:hAnsi="Times New Roman"/>
          <w:sz w:val="28"/>
          <w:szCs w:val="28"/>
        </w:rPr>
        <w:t xml:space="preserve"> и других ученых установлено, что основой всякой высшей психической функции являются не от</w:t>
      </w:r>
      <w:r>
        <w:rPr>
          <w:rFonts w:ascii="Times New Roman" w:hAnsi="Times New Roman"/>
          <w:sz w:val="28"/>
          <w:szCs w:val="28"/>
        </w:rPr>
        <w:softHyphen/>
        <w:t xml:space="preserve">дельные «центры», а сложные функциональные системы, которые расположены в различных областях центральной нервной системы, </w:t>
      </w: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различных ее уровнях и объединены между собой единством рабочего действия.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2.Центральный речевой аппарат </w:t>
      </w:r>
      <w:r>
        <w:rPr>
          <w:rFonts w:ascii="Times New Roman" w:hAnsi="Times New Roman"/>
          <w:sz w:val="28"/>
          <w:szCs w:val="28"/>
        </w:rPr>
        <w:t>находится в головном мозге. Он состоит из коры головного мозга (преимущественно левого по</w:t>
      </w:r>
      <w:r>
        <w:rPr>
          <w:rFonts w:ascii="Times New Roman" w:hAnsi="Times New Roman"/>
          <w:sz w:val="28"/>
          <w:szCs w:val="28"/>
        </w:rPr>
        <w:softHyphen/>
        <w:t>лушария), подкорковых узлов, проводящих путей, ядер ствола (прежде всего продолговатого мозга) и нервов, идущих к дыха</w:t>
      </w:r>
      <w:r>
        <w:rPr>
          <w:rFonts w:ascii="Times New Roman" w:hAnsi="Times New Roman"/>
          <w:sz w:val="28"/>
          <w:szCs w:val="28"/>
        </w:rPr>
        <w:softHyphen/>
        <w:t>тельным, голосовым и артикуляторным мышцам.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Какова же функция центрального речевого аппарата и его отделов?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Речь, как и другие проявления высшей нервной деятельности, развивается на основе рефлексов. Речевые рефлексы связаны с деятельностью различных участков мозга. Однако некоторые от</w:t>
      </w:r>
      <w:r>
        <w:rPr>
          <w:rFonts w:ascii="Times New Roman" w:hAnsi="Times New Roman"/>
          <w:sz w:val="28"/>
          <w:szCs w:val="28"/>
        </w:rPr>
        <w:softHyphen/>
        <w:t>делы коры головного мозга имеют главенствующее значение в об</w:t>
      </w:r>
      <w:r>
        <w:rPr>
          <w:rFonts w:ascii="Times New Roman" w:hAnsi="Times New Roman"/>
          <w:sz w:val="28"/>
          <w:szCs w:val="28"/>
        </w:rPr>
        <w:softHyphen/>
        <w:t>разовании речи. Это лобная, височная, теменная и затылочная доли преимущественно левого полушария мозга (у левшей право</w:t>
      </w:r>
      <w:r>
        <w:rPr>
          <w:rFonts w:ascii="Times New Roman" w:hAnsi="Times New Roman"/>
          <w:sz w:val="28"/>
          <w:szCs w:val="28"/>
        </w:rPr>
        <w:softHyphen/>
        <w:t xml:space="preserve">го). Лобные извилины (нижние) являются двигательной областью и участвуют в образовании собственной устной речи (центр </w:t>
      </w:r>
      <w:proofErr w:type="spellStart"/>
      <w:r>
        <w:rPr>
          <w:rFonts w:ascii="Times New Roman" w:hAnsi="Times New Roman"/>
          <w:sz w:val="28"/>
          <w:szCs w:val="28"/>
        </w:rPr>
        <w:t>Брока</w:t>
      </w:r>
      <w:proofErr w:type="spellEnd"/>
      <w:r>
        <w:rPr>
          <w:rFonts w:ascii="Times New Roman" w:hAnsi="Times New Roman"/>
          <w:sz w:val="28"/>
          <w:szCs w:val="28"/>
        </w:rPr>
        <w:t xml:space="preserve">). Височные извилины (верхние) являются речеслуховой областью, куда поступают звуковые раздражения (центр </w:t>
      </w:r>
      <w:proofErr w:type="spellStart"/>
      <w:r>
        <w:rPr>
          <w:rFonts w:ascii="Times New Roman" w:hAnsi="Times New Roman"/>
          <w:sz w:val="28"/>
          <w:szCs w:val="28"/>
        </w:rPr>
        <w:t>Вёрнике</w:t>
      </w:r>
      <w:proofErr w:type="spellEnd"/>
      <w:r>
        <w:rPr>
          <w:rFonts w:ascii="Times New Roman" w:hAnsi="Times New Roman"/>
          <w:sz w:val="28"/>
          <w:szCs w:val="28"/>
        </w:rPr>
        <w:t>). Благодаря этому осуществляется процесс восприятия чужой речи. Для пони</w:t>
      </w:r>
      <w:r>
        <w:rPr>
          <w:rFonts w:ascii="Times New Roman" w:hAnsi="Times New Roman"/>
          <w:sz w:val="28"/>
          <w:szCs w:val="28"/>
        </w:rPr>
        <w:softHyphen/>
        <w:t>мания речи имеет значение теменная доля коры мозга. Затылочная доля является зрительной областью и обеспечивает усвоение пись</w:t>
      </w:r>
      <w:r>
        <w:rPr>
          <w:rFonts w:ascii="Times New Roman" w:hAnsi="Times New Roman"/>
          <w:sz w:val="28"/>
          <w:szCs w:val="28"/>
        </w:rPr>
        <w:softHyphen/>
        <w:t>менной речи (восприятие буквенных изображений при чтении и письме). Кроме того, у ребенка речь начинает развиваться бла</w:t>
      </w:r>
      <w:r>
        <w:rPr>
          <w:rFonts w:ascii="Times New Roman" w:hAnsi="Times New Roman"/>
          <w:sz w:val="28"/>
          <w:szCs w:val="28"/>
        </w:rPr>
        <w:softHyphen/>
        <w:t>годаря зрительному восприятию им артикуляции взрослых.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Подкорковые ядра ведают ритмом, темпом и выразительностью речи.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Проводящие пути. Кора головного мозга связана с орга</w:t>
      </w:r>
      <w:r>
        <w:rPr>
          <w:rFonts w:ascii="Times New Roman" w:hAnsi="Times New Roman"/>
          <w:sz w:val="28"/>
          <w:szCs w:val="28"/>
        </w:rPr>
        <w:softHyphen/>
        <w:t>нами речи (периферическими) двумя видами нервных путей: центро</w:t>
      </w:r>
      <w:r>
        <w:rPr>
          <w:rFonts w:ascii="Times New Roman" w:hAnsi="Times New Roman"/>
          <w:sz w:val="28"/>
          <w:szCs w:val="28"/>
        </w:rPr>
        <w:softHyphen/>
        <w:t>бежными и центростремительными.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3.Периферический речевой аппарат </w:t>
      </w:r>
      <w:r>
        <w:rPr>
          <w:rFonts w:ascii="Times New Roman" w:hAnsi="Times New Roman"/>
          <w:sz w:val="28"/>
          <w:szCs w:val="28"/>
        </w:rPr>
        <w:t xml:space="preserve">состоит из трех отделов: 1) дыхательного; 2) голосового; 3) артикуляционного (или </w:t>
      </w:r>
      <w:proofErr w:type="spellStart"/>
      <w:r>
        <w:rPr>
          <w:rFonts w:ascii="Times New Roman" w:hAnsi="Times New Roman"/>
          <w:sz w:val="28"/>
          <w:szCs w:val="28"/>
        </w:rPr>
        <w:t>звуко</w:t>
      </w:r>
      <w:proofErr w:type="spellEnd"/>
      <w:r>
        <w:rPr>
          <w:rFonts w:ascii="Times New Roman" w:hAnsi="Times New Roman"/>
          <w:sz w:val="28"/>
          <w:szCs w:val="28"/>
        </w:rPr>
        <w:t>-производящего).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дыхательный отдел</w:t>
      </w:r>
      <w:r>
        <w:rPr>
          <w:rFonts w:ascii="Times New Roman" w:hAnsi="Times New Roman"/>
          <w:sz w:val="28"/>
          <w:szCs w:val="28"/>
        </w:rPr>
        <w:t xml:space="preserve"> входит грудная клетка с легкими, бронхами и трахеей.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Произнесение речи тесно связано с дыханием. Речь образуется в фазе выдоха. В процессе выдоха воздушная струя осуществляет одновременно голосообразующую и артикуляционную функции (по</w:t>
      </w:r>
      <w:r>
        <w:rPr>
          <w:rFonts w:ascii="Times New Roman" w:hAnsi="Times New Roman"/>
          <w:sz w:val="28"/>
          <w:szCs w:val="28"/>
        </w:rPr>
        <w:softHyphen/>
        <w:t>мимо еще одной, основной — газообмена). Дыхание в момент речи существенно отличается от обычного, когда человек молчит. Вы</w:t>
      </w:r>
      <w:r>
        <w:rPr>
          <w:rFonts w:ascii="Times New Roman" w:hAnsi="Times New Roman"/>
          <w:sz w:val="28"/>
          <w:szCs w:val="28"/>
        </w:rPr>
        <w:softHyphen/>
        <w:t>дох намного длиннее вдоха (в то время как вне речи продолжи</w:t>
      </w:r>
      <w:r>
        <w:rPr>
          <w:rFonts w:ascii="Times New Roman" w:hAnsi="Times New Roman"/>
          <w:sz w:val="28"/>
          <w:szCs w:val="28"/>
        </w:rPr>
        <w:softHyphen/>
        <w:t>тельность вдоха и выдоха примерно одинакова).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Голосовой отдел</w:t>
      </w:r>
      <w:r>
        <w:rPr>
          <w:rFonts w:ascii="Times New Roman" w:hAnsi="Times New Roman"/>
          <w:sz w:val="28"/>
          <w:szCs w:val="28"/>
        </w:rPr>
        <w:t xml:space="preserve"> состоит из гортани с находящимися в ней голосовыми складками. Гортань представляет собой широкую короткую трубку, состоящую из хрящей и мягких тканей. Она рас</w:t>
      </w:r>
      <w:r>
        <w:rPr>
          <w:rFonts w:ascii="Times New Roman" w:hAnsi="Times New Roman"/>
          <w:sz w:val="28"/>
          <w:szCs w:val="28"/>
        </w:rPr>
        <w:softHyphen/>
        <w:t xml:space="preserve">положена в переднем отделе шеи и может быть спереди и с боков прощупана через кожу, особенно у худых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людей.Сверху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гортань   переходит   в   глотку.   Снизу   она   переходит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в дыхательное горло (трахею). На границе гортани и глотки находится надгортанник.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Надгортанник служит как бы клапаном: опускаясь при глотательном движении, он закрывает вход в гортань и предохраняет ее полость от попадания пищи и слюны.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7358380</wp:posOffset>
                </wp:positionH>
                <wp:positionV relativeFrom="paragraph">
                  <wp:posOffset>-1050290</wp:posOffset>
                </wp:positionV>
                <wp:extent cx="0" cy="887095"/>
                <wp:effectExtent l="5080" t="6985" r="13970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709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D00DF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9.4pt,-82.7pt" to="579.4pt,-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" strokeweight=".35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При фонации голосовые склад</w:t>
      </w:r>
      <w:r>
        <w:rPr>
          <w:rFonts w:ascii="Times New Roman" w:hAnsi="Times New Roman"/>
          <w:sz w:val="28"/>
          <w:szCs w:val="28"/>
        </w:rPr>
        <w:softHyphen/>
        <w:t>ки находятся в сомкнутом состоянии. Струя выдыхаемого воздуха, прорываясь через сомкнутые голосовые складки, несколько раздвигает их в стороны. В силу своей упругости, а также под действием гортанных мышц, суживающих голосовую щель, голо</w:t>
      </w:r>
      <w:r>
        <w:rPr>
          <w:rFonts w:ascii="Times New Roman" w:hAnsi="Times New Roman"/>
          <w:sz w:val="28"/>
          <w:szCs w:val="28"/>
        </w:rPr>
        <w:softHyphen/>
        <w:t>совые складки возвращаются в исходное, т. е. срединное, положение, с тем чтобы в результате продолжающегося давления вы</w:t>
      </w:r>
      <w:r>
        <w:rPr>
          <w:rFonts w:ascii="Times New Roman" w:hAnsi="Times New Roman"/>
          <w:sz w:val="28"/>
          <w:szCs w:val="28"/>
        </w:rPr>
        <w:softHyphen/>
        <w:t>дыхаемой воздушной струи снова раздвинуться в стороны и т. д. Смыкания и размыкания продолжаются до тех пор, пока не пре</w:t>
      </w:r>
      <w:r>
        <w:rPr>
          <w:rFonts w:ascii="Times New Roman" w:hAnsi="Times New Roman"/>
          <w:sz w:val="28"/>
          <w:szCs w:val="28"/>
        </w:rPr>
        <w:softHyphen/>
        <w:t xml:space="preserve">кратится давление </w:t>
      </w:r>
      <w:proofErr w:type="spellStart"/>
      <w:r>
        <w:rPr>
          <w:rFonts w:ascii="Times New Roman" w:hAnsi="Times New Roman"/>
          <w:sz w:val="28"/>
          <w:szCs w:val="28"/>
        </w:rPr>
        <w:t>голосообразующей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выдыхательной струи. Таким образом, при фонации происходят колебания голосовых складок. Эти колебания совершаются в поперечном, а не в продольном направле</w:t>
      </w:r>
      <w:r>
        <w:rPr>
          <w:rFonts w:ascii="Times New Roman" w:hAnsi="Times New Roman"/>
          <w:sz w:val="28"/>
          <w:szCs w:val="28"/>
        </w:rPr>
        <w:softHyphen/>
        <w:t>нии. В результате колебаний голосовых складок движение струи выдыхаемого воздуха превращается над голосовыми складками в колебание частиц воздуха. Эти колебания передаются в окру</w:t>
      </w:r>
      <w:r>
        <w:rPr>
          <w:rFonts w:ascii="Times New Roman" w:hAnsi="Times New Roman"/>
          <w:sz w:val="28"/>
          <w:szCs w:val="28"/>
        </w:rPr>
        <w:softHyphen/>
        <w:t>жающую среду и воспринимаются нами как звуки голоса.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Артикуляционный отдел.</w:t>
      </w:r>
      <w:r>
        <w:rPr>
          <w:rFonts w:ascii="Times New Roman" w:hAnsi="Times New Roman"/>
          <w:sz w:val="28"/>
          <w:szCs w:val="28"/>
        </w:rPr>
        <w:t xml:space="preserve"> Основными органами артику</w:t>
      </w:r>
      <w:r>
        <w:rPr>
          <w:rFonts w:ascii="Times New Roman" w:hAnsi="Times New Roman"/>
          <w:sz w:val="28"/>
          <w:szCs w:val="28"/>
        </w:rPr>
        <w:softHyphen/>
        <w:t>ляции являются язык, губы, челюсти (верхняя и нижняя), твердое и мягкое нёбо, альвеолы. Из них язык, губы, мягкое нёбо и нижняя че</w:t>
      </w:r>
      <w:r>
        <w:rPr>
          <w:rFonts w:ascii="Times New Roman" w:hAnsi="Times New Roman"/>
          <w:sz w:val="28"/>
          <w:szCs w:val="28"/>
        </w:rPr>
        <w:softHyphen/>
        <w:t>люсть являются подвижными, остальные — неподвижными.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Громкость и отчетливость речевых звуков создаются благодаря </w:t>
      </w:r>
      <w:r>
        <w:rPr>
          <w:rFonts w:ascii="Times New Roman" w:hAnsi="Times New Roman"/>
          <w:i/>
          <w:iCs/>
          <w:sz w:val="28"/>
          <w:szCs w:val="28"/>
        </w:rPr>
        <w:t xml:space="preserve">резонаторам.  </w:t>
      </w:r>
      <w:r>
        <w:rPr>
          <w:rFonts w:ascii="Times New Roman" w:hAnsi="Times New Roman"/>
          <w:sz w:val="28"/>
          <w:szCs w:val="28"/>
        </w:rPr>
        <w:t xml:space="preserve">Резонаторы расположены во всей </w:t>
      </w:r>
      <w:r>
        <w:rPr>
          <w:rFonts w:ascii="Times New Roman" w:hAnsi="Times New Roman"/>
          <w:i/>
          <w:iCs/>
          <w:sz w:val="28"/>
          <w:szCs w:val="28"/>
        </w:rPr>
        <w:t>надставной трубе.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Надставная труба — это все то, что расположено выше гор</w:t>
      </w:r>
      <w:r>
        <w:rPr>
          <w:rFonts w:ascii="Times New Roman" w:hAnsi="Times New Roman"/>
          <w:sz w:val="28"/>
          <w:szCs w:val="28"/>
        </w:rPr>
        <w:softHyphen/>
        <w:t>тани: глотка, ротовая полость и носовая полость.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человека рот и глотка имеют одну полость. Это создает возможность произнесения разнообразных звуков.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первый отдел периферического речевого аппарата служит для подачи воздуха, второй — для образования голоса, третий является резонатором, который дает звуку силу и окраску и таким образом образует характерные звуки нашей речи, возникающие в результате деятельности отдельных активных органов артикуля</w:t>
      </w:r>
      <w:r>
        <w:rPr>
          <w:rFonts w:ascii="Times New Roman" w:hAnsi="Times New Roman"/>
          <w:sz w:val="28"/>
          <w:szCs w:val="28"/>
        </w:rPr>
        <w:softHyphen/>
        <w:t>ционного аппарата.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Лекция 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Классификация звуков русского языка с учетом анатомо-физиологических особенностей их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образования.(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2ч.)</w:t>
      </w:r>
    </w:p>
    <w:p w:rsidR="0009705C" w:rsidRDefault="0009705C" w:rsidP="0009705C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iCs/>
          <w:sz w:val="28"/>
          <w:szCs w:val="28"/>
        </w:rPr>
        <w:t>Классификация согласных звуков.</w:t>
      </w:r>
    </w:p>
    <w:p w:rsidR="0009705C" w:rsidRDefault="0009705C" w:rsidP="0009705C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iCs/>
          <w:sz w:val="28"/>
          <w:szCs w:val="28"/>
        </w:rPr>
        <w:t>Классификация гласных звуков.</w:t>
      </w:r>
    </w:p>
    <w:p w:rsidR="0009705C" w:rsidRDefault="0009705C" w:rsidP="000970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8"/>
        </w:rPr>
        <w:t>Классификация звуков по отсутствию или наличию преграды в ро</w:t>
      </w:r>
      <w:r>
        <w:rPr>
          <w:rFonts w:ascii="Times New Roman" w:hAnsi="Times New Roman"/>
          <w:b/>
          <w:i/>
          <w:iCs/>
          <w:sz w:val="28"/>
          <w:szCs w:val="28"/>
        </w:rPr>
        <w:softHyphen/>
        <w:t>товой полости: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Гласные - [а], [э], [и], [ы], [о], [у];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согласные - все остальные.</w:t>
      </w:r>
    </w:p>
    <w:p w:rsidR="0009705C" w:rsidRDefault="0009705C" w:rsidP="000970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Классификация звуков по участию в артикуляции мягкого нёба: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носовые - [м], [м'], [н], [</w:t>
      </w:r>
      <w:proofErr w:type="gramStart"/>
      <w:r>
        <w:rPr>
          <w:rFonts w:ascii="Times New Roman" w:hAnsi="Times New Roman"/>
          <w:sz w:val="28"/>
          <w:szCs w:val="28"/>
        </w:rPr>
        <w:t>н ]</w:t>
      </w:r>
      <w:proofErr w:type="gramEnd"/>
      <w:r>
        <w:rPr>
          <w:rFonts w:ascii="Times New Roman" w:hAnsi="Times New Roman"/>
          <w:sz w:val="28"/>
          <w:szCs w:val="28"/>
        </w:rPr>
        <w:t xml:space="preserve">;      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ротовые - все остальные</w:t>
      </w:r>
    </w:p>
    <w:p w:rsidR="0009705C" w:rsidRDefault="0009705C" w:rsidP="000970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Классификация звуков по работе голосовых складок: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гласные [а], [э], [и], [ы], </w:t>
      </w:r>
      <w:r>
        <w:rPr>
          <w:rFonts w:ascii="Times New Roman" w:hAnsi="Times New Roman"/>
          <w:bCs/>
          <w:sz w:val="28"/>
          <w:szCs w:val="28"/>
        </w:rPr>
        <w:t xml:space="preserve">[о], </w:t>
      </w:r>
      <w:r>
        <w:rPr>
          <w:rFonts w:ascii="Times New Roman" w:hAnsi="Times New Roman"/>
          <w:sz w:val="28"/>
          <w:szCs w:val="28"/>
        </w:rPr>
        <w:t xml:space="preserve">[у]; 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сонорные 0], [м], </w:t>
      </w:r>
      <w:r>
        <w:rPr>
          <w:rFonts w:ascii="Times New Roman" w:hAnsi="Times New Roman"/>
          <w:bCs/>
          <w:sz w:val="28"/>
          <w:szCs w:val="28"/>
        </w:rPr>
        <w:t xml:space="preserve">[м'], </w:t>
      </w:r>
      <w:r>
        <w:rPr>
          <w:rFonts w:ascii="Times New Roman" w:hAnsi="Times New Roman"/>
          <w:sz w:val="28"/>
          <w:szCs w:val="28"/>
        </w:rPr>
        <w:t xml:space="preserve">[н], [н'], [л], [л'], [р], </w:t>
      </w:r>
      <w:r>
        <w:rPr>
          <w:rFonts w:ascii="Times New Roman" w:hAnsi="Times New Roman"/>
          <w:bCs/>
          <w:sz w:val="28"/>
          <w:szCs w:val="28"/>
        </w:rPr>
        <w:t xml:space="preserve">[р'];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звонкие [в], [в'], [з], </w:t>
      </w:r>
      <w:r>
        <w:rPr>
          <w:rFonts w:ascii="Times New Roman" w:hAnsi="Times New Roman"/>
          <w:bCs/>
          <w:sz w:val="28"/>
          <w:szCs w:val="28"/>
        </w:rPr>
        <w:t xml:space="preserve">[з'], </w:t>
      </w:r>
      <w:r>
        <w:rPr>
          <w:rFonts w:ascii="Times New Roman" w:hAnsi="Times New Roman"/>
          <w:sz w:val="28"/>
          <w:szCs w:val="28"/>
        </w:rPr>
        <w:t>[ж], [б], [б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], [д], </w:t>
      </w:r>
      <w:r>
        <w:rPr>
          <w:rFonts w:ascii="Times New Roman" w:hAnsi="Times New Roman"/>
          <w:bCs/>
          <w:sz w:val="28"/>
          <w:szCs w:val="28"/>
        </w:rPr>
        <w:t xml:space="preserve">[д'], </w:t>
      </w:r>
      <w:r>
        <w:rPr>
          <w:rFonts w:ascii="Times New Roman" w:hAnsi="Times New Roman"/>
          <w:sz w:val="28"/>
          <w:szCs w:val="28"/>
        </w:rPr>
        <w:t xml:space="preserve">[г], [г'];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глухие [ф], [ф'], [с], [с'], [ш], [п], [п'], [т], [т'], [к], [к'], [х], [х'], [ч], [щ]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Классификация согласных звуков по способу образования: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смычно-взрывные [п], [п'], [б], [б'], [т], [т'], [д], [д'], </w:t>
      </w:r>
      <w:r>
        <w:rPr>
          <w:rFonts w:ascii="Times New Roman" w:hAnsi="Times New Roman"/>
          <w:b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 xml:space="preserve">к], [к'], [г], [г']; </w:t>
      </w:r>
    </w:p>
    <w:p w:rsidR="0009705C" w:rsidRDefault="0009705C" w:rsidP="0009705C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смычно-проходные [м], [м'], [н], [н'], </w:t>
      </w:r>
      <w:r>
        <w:rPr>
          <w:rFonts w:ascii="Times New Roman" w:hAnsi="Times New Roman"/>
          <w:bCs/>
          <w:sz w:val="28"/>
          <w:szCs w:val="28"/>
        </w:rPr>
        <w:t>[л], [л'];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щелевые (фрикативные) [ф], [ф'], [в], [в'], </w:t>
      </w:r>
      <w:r>
        <w:rPr>
          <w:rFonts w:ascii="Times New Roman" w:hAnsi="Times New Roman"/>
          <w:bCs/>
          <w:sz w:val="28"/>
          <w:szCs w:val="28"/>
        </w:rPr>
        <w:t>[с], [с'], [з], [з'], [ш], [ж</w:t>
      </w:r>
      <w:proofErr w:type="gramStart"/>
      <w:r>
        <w:rPr>
          <w:rFonts w:ascii="Times New Roman" w:hAnsi="Times New Roman"/>
          <w:bCs/>
          <w:sz w:val="28"/>
          <w:szCs w:val="28"/>
        </w:rPr>
        <w:t>],</w:t>
      </w:r>
      <w:r>
        <w:rPr>
          <w:rFonts w:ascii="Times New Roman" w:hAnsi="Times New Roman"/>
          <w:sz w:val="28"/>
          <w:szCs w:val="28"/>
        </w:rPr>
        <w:t>[</w:t>
      </w:r>
      <w:proofErr w:type="gramEnd"/>
      <w:r>
        <w:rPr>
          <w:rFonts w:ascii="Times New Roman" w:hAnsi="Times New Roman"/>
          <w:sz w:val="28"/>
          <w:szCs w:val="28"/>
        </w:rPr>
        <w:t xml:space="preserve">щ], [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0970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], [ х ],</w:t>
      </w:r>
      <w:r>
        <w:rPr>
          <w:rFonts w:ascii="Times New Roman" w:hAnsi="Times New Roman"/>
          <w:sz w:val="28"/>
          <w:szCs w:val="28"/>
        </w:rPr>
        <w:t xml:space="preserve"> [х'];                            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смычно-щелевые (аффрикаты) </w:t>
      </w:r>
      <w:r>
        <w:rPr>
          <w:rFonts w:ascii="Times New Roman" w:hAnsi="Times New Roman"/>
          <w:bCs/>
          <w:sz w:val="28"/>
          <w:szCs w:val="28"/>
        </w:rPr>
        <w:t>[ц], [ч];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дрожащие (</w:t>
      </w:r>
      <w:proofErr w:type="spellStart"/>
      <w:r>
        <w:rPr>
          <w:rFonts w:ascii="Times New Roman" w:hAnsi="Times New Roman"/>
          <w:sz w:val="28"/>
          <w:szCs w:val="28"/>
        </w:rPr>
        <w:t>вибранты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[р], [</w:t>
      </w:r>
      <w:r>
        <w:rPr>
          <w:rFonts w:ascii="Times New Roman" w:hAnsi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/>
          <w:bCs/>
          <w:sz w:val="28"/>
          <w:szCs w:val="28"/>
        </w:rPr>
        <w:t>']</w:t>
      </w:r>
    </w:p>
    <w:p w:rsidR="0009705C" w:rsidRDefault="0009705C" w:rsidP="0009705C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Классификация согласных звуков по месту образования:</w:t>
      </w:r>
    </w:p>
    <w:p w:rsidR="0009705C" w:rsidRDefault="0009705C" w:rsidP="0009705C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Губно-губные [п], </w:t>
      </w:r>
      <w:r>
        <w:rPr>
          <w:rFonts w:ascii="Times New Roman" w:hAnsi="Times New Roman"/>
          <w:b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 xml:space="preserve">'], </w:t>
      </w:r>
      <w:r>
        <w:rPr>
          <w:rFonts w:ascii="Times New Roman" w:hAnsi="Times New Roman"/>
          <w:bCs/>
          <w:sz w:val="28"/>
          <w:szCs w:val="28"/>
        </w:rPr>
        <w:t>[б], [б'], [м], [м'];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губно-зубные </w:t>
      </w:r>
      <w:r>
        <w:rPr>
          <w:rFonts w:ascii="Times New Roman" w:hAnsi="Times New Roman"/>
          <w:sz w:val="28"/>
          <w:szCs w:val="28"/>
        </w:rPr>
        <w:t xml:space="preserve">[ф], [ф'], [в], [в'];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переднеязычные (образуемые передней частью спинки языка, при разном положении кончика языка), кончик языка вверху - [т], [д], [н], </w:t>
      </w:r>
      <w:r>
        <w:rPr>
          <w:rFonts w:ascii="Times New Roman" w:hAnsi="Times New Roman"/>
          <w:bCs/>
          <w:sz w:val="28"/>
          <w:szCs w:val="28"/>
        </w:rPr>
        <w:t>[л], [л'], [р], [</w:t>
      </w:r>
      <w:r>
        <w:rPr>
          <w:rFonts w:ascii="Times New Roman" w:hAnsi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/>
          <w:bCs/>
          <w:sz w:val="28"/>
          <w:szCs w:val="28"/>
        </w:rPr>
        <w:t>'</w:t>
      </w:r>
      <w:r>
        <w:rPr>
          <w:rFonts w:ascii="Times New Roman" w:hAnsi="Times New Roman"/>
          <w:bCs/>
          <w:sz w:val="28"/>
          <w:szCs w:val="28"/>
          <w:lang w:val="en-US"/>
        </w:rPr>
        <w:t>J</w:t>
      </w:r>
      <w:r>
        <w:rPr>
          <w:rFonts w:ascii="Times New Roman" w:hAnsi="Times New Roman"/>
          <w:bCs/>
          <w:sz w:val="28"/>
          <w:szCs w:val="28"/>
        </w:rPr>
        <w:t xml:space="preserve">, [ш], [ж], [щ], [ч];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кончик языка внизу - [т'], [д'], </w:t>
      </w:r>
      <w:r>
        <w:rPr>
          <w:rFonts w:ascii="Times New Roman" w:hAnsi="Times New Roman"/>
          <w:bCs/>
          <w:sz w:val="28"/>
          <w:szCs w:val="28"/>
        </w:rPr>
        <w:t xml:space="preserve">[н'], [с], [с'], [з], [з'], [ц];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среднеязычные </w:t>
      </w:r>
      <w:r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  <w:lang w:val="en-US"/>
        </w:rPr>
        <w:t>j</w:t>
      </w:r>
      <w:r>
        <w:rPr>
          <w:rFonts w:ascii="Times New Roman" w:hAnsi="Times New Roman"/>
          <w:bCs/>
          <w:sz w:val="28"/>
          <w:szCs w:val="28"/>
        </w:rPr>
        <w:t xml:space="preserve">];        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заднеязычные </w:t>
      </w:r>
      <w:r>
        <w:rPr>
          <w:rFonts w:ascii="Times New Roman" w:hAnsi="Times New Roman"/>
          <w:bCs/>
          <w:sz w:val="28"/>
          <w:szCs w:val="28"/>
        </w:rPr>
        <w:t xml:space="preserve">[к], </w:t>
      </w:r>
      <w:r>
        <w:rPr>
          <w:rFonts w:ascii="Times New Roman" w:hAnsi="Times New Roman"/>
          <w:sz w:val="28"/>
          <w:szCs w:val="28"/>
        </w:rPr>
        <w:t xml:space="preserve">[к'], </w:t>
      </w:r>
      <w:r>
        <w:rPr>
          <w:rFonts w:ascii="Times New Roman" w:hAnsi="Times New Roman"/>
          <w:bCs/>
          <w:sz w:val="28"/>
          <w:szCs w:val="28"/>
        </w:rPr>
        <w:t xml:space="preserve">[г], [г'], </w:t>
      </w:r>
      <w:r>
        <w:rPr>
          <w:rFonts w:ascii="Times New Roman" w:hAnsi="Times New Roman"/>
          <w:sz w:val="28"/>
          <w:szCs w:val="28"/>
        </w:rPr>
        <w:t xml:space="preserve">[х], </w:t>
      </w:r>
      <w:r>
        <w:rPr>
          <w:rFonts w:ascii="Times New Roman" w:hAnsi="Times New Roman"/>
          <w:bCs/>
          <w:sz w:val="28"/>
          <w:szCs w:val="28"/>
        </w:rPr>
        <w:t>[х']</w:t>
      </w:r>
    </w:p>
    <w:p w:rsidR="0009705C" w:rsidRDefault="0009705C" w:rsidP="000970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Классификация согласных звуков по степени напряжения средней части спинки языка: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мягкие [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 xml:space="preserve">], [щ], </w:t>
      </w:r>
      <w:r>
        <w:rPr>
          <w:rFonts w:ascii="Times New Roman" w:hAnsi="Times New Roman"/>
          <w:bCs/>
          <w:sz w:val="28"/>
          <w:szCs w:val="28"/>
        </w:rPr>
        <w:t>[ч],</w:t>
      </w:r>
      <w:r>
        <w:rPr>
          <w:rFonts w:ascii="Times New Roman" w:hAnsi="Times New Roman"/>
          <w:sz w:val="28"/>
          <w:szCs w:val="28"/>
        </w:rPr>
        <w:t xml:space="preserve"> [т'</w:t>
      </w:r>
      <w:proofErr w:type="gramStart"/>
      <w:r>
        <w:rPr>
          <w:rFonts w:ascii="Times New Roman" w:hAnsi="Times New Roman"/>
          <w:sz w:val="28"/>
          <w:szCs w:val="28"/>
        </w:rPr>
        <w:t>],  [</w:t>
      </w:r>
      <w:proofErr w:type="gramEnd"/>
      <w:r>
        <w:rPr>
          <w:rFonts w:ascii="Times New Roman" w:hAnsi="Times New Roman"/>
          <w:sz w:val="28"/>
          <w:szCs w:val="28"/>
        </w:rPr>
        <w:t xml:space="preserve">д'], </w:t>
      </w:r>
      <w:r>
        <w:rPr>
          <w:rFonts w:ascii="Times New Roman" w:hAnsi="Times New Roman"/>
          <w:bCs/>
          <w:sz w:val="28"/>
          <w:szCs w:val="28"/>
        </w:rPr>
        <w:t>[н'],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[б'], [в'], [г'], [с'], [р'] и др.;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твердые [ш], [ж], [ц], [т], [д], [н], [б], [в], [г], [с], [р] и </w:t>
      </w:r>
      <w:proofErr w:type="spellStart"/>
      <w:r>
        <w:rPr>
          <w:rFonts w:ascii="Times New Roman" w:hAnsi="Times New Roman"/>
          <w:sz w:val="28"/>
          <w:szCs w:val="28"/>
        </w:rPr>
        <w:t>др</w:t>
      </w:r>
      <w:proofErr w:type="spellEnd"/>
    </w:p>
    <w:p w:rsidR="0009705C" w:rsidRDefault="0009705C" w:rsidP="0009705C">
      <w:pPr>
        <w:pStyle w:val="a4"/>
        <w:rPr>
          <w:rFonts w:ascii="Times New Roman" w:hAnsi="Times New Roman"/>
          <w:b/>
          <w:i/>
          <w:iCs/>
          <w:sz w:val="28"/>
          <w:szCs w:val="28"/>
        </w:rPr>
      </w:pPr>
    </w:p>
    <w:p w:rsidR="0009705C" w:rsidRDefault="0009705C" w:rsidP="000970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2.Классификация гласных звуков по степени подъема языка в рото</w:t>
      </w:r>
      <w:r>
        <w:rPr>
          <w:rFonts w:ascii="Times New Roman" w:hAnsi="Times New Roman"/>
          <w:b/>
          <w:i/>
          <w:iCs/>
          <w:sz w:val="28"/>
          <w:szCs w:val="28"/>
        </w:rPr>
        <w:softHyphen/>
        <w:t>вой полости: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верхний подъем - [и], [ы], [у];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средний подъем - [э], [о];                   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нижний подъем - [а]</w:t>
      </w:r>
    </w:p>
    <w:p w:rsidR="0009705C" w:rsidRDefault="0009705C" w:rsidP="000970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Классификация гласных звуков по участию е артикуляции разных частей языка: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гласные переднего ряда - [и], [э];   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гласные среднего ряда - [ы], [а];                                                               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гласные заднего ряда - [у], [о]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Классификация гласных звуков с учетом лабиализации (работы губ</w:t>
      </w:r>
      <w:proofErr w:type="gramStart"/>
      <w:r>
        <w:rPr>
          <w:rFonts w:ascii="Times New Roman" w:hAnsi="Times New Roman"/>
          <w:b/>
          <w:i/>
          <w:iCs/>
          <w:sz w:val="28"/>
          <w:szCs w:val="28"/>
        </w:rPr>
        <w:t>)</w:t>
      </w:r>
      <w:r>
        <w:rPr>
          <w:rFonts w:ascii="Times New Roman" w:hAnsi="Times New Roman"/>
          <w:i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лабиализованные- [о], [у], 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нелабиализованные - [и], </w:t>
      </w:r>
      <w:r>
        <w:rPr>
          <w:rFonts w:ascii="Times New Roman" w:hAnsi="Times New Roman"/>
          <w:bCs/>
          <w:sz w:val="28"/>
          <w:szCs w:val="28"/>
        </w:rPr>
        <w:t>[э],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[ы], [а]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</w:p>
    <w:p w:rsidR="0009705C" w:rsidRDefault="0009705C" w:rsidP="000970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Лекция 6. Классификация нарушений </w:t>
      </w:r>
      <w:proofErr w:type="gramStart"/>
      <w:r>
        <w:rPr>
          <w:rFonts w:ascii="Times New Roman" w:hAnsi="Times New Roman"/>
          <w:b/>
          <w:sz w:val="28"/>
          <w:szCs w:val="28"/>
        </w:rPr>
        <w:t>речи.(</w:t>
      </w:r>
      <w:proofErr w:type="gramEnd"/>
      <w:r>
        <w:rPr>
          <w:rFonts w:ascii="Times New Roman" w:hAnsi="Times New Roman"/>
          <w:b/>
          <w:sz w:val="28"/>
          <w:szCs w:val="28"/>
        </w:rPr>
        <w:t>6ч.)</w:t>
      </w:r>
    </w:p>
    <w:p w:rsidR="0009705C" w:rsidRDefault="0009705C" w:rsidP="0009705C">
      <w:pPr>
        <w:pStyle w:val="a5"/>
        <w:numPr>
          <w:ilvl w:val="0"/>
          <w:numId w:val="6"/>
        </w:numPr>
      </w:pPr>
      <w:r>
        <w:rPr>
          <w:rFonts w:ascii="Times New Roman" w:hAnsi="Times New Roman"/>
          <w:bCs/>
          <w:sz w:val="28"/>
          <w:szCs w:val="28"/>
        </w:rPr>
        <w:t xml:space="preserve">Виды речевых нарушений, выделяемых в клинико- педагогической классификации. </w:t>
      </w:r>
    </w:p>
    <w:p w:rsidR="0009705C" w:rsidRDefault="0009705C" w:rsidP="0009705C">
      <w:pPr>
        <w:pStyle w:val="a5"/>
        <w:numPr>
          <w:ilvl w:val="0"/>
          <w:numId w:val="6"/>
        </w:numPr>
      </w:pPr>
      <w:r>
        <w:rPr>
          <w:rFonts w:ascii="Times New Roman" w:hAnsi="Times New Roman"/>
          <w:bCs/>
          <w:sz w:val="28"/>
          <w:szCs w:val="28"/>
        </w:rPr>
        <w:t>Психолого-педагогическая классификация.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eastAsia="Times New Roman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настоящее время в отечественной логопедии в обращении находятся две классификации речевых нарушений, одна — клинико-педагогическая, вторая — пси</w:t>
      </w:r>
      <w:r>
        <w:rPr>
          <w:rFonts w:ascii="Times New Roman" w:hAnsi="Times New Roman"/>
          <w:sz w:val="28"/>
          <w:szCs w:val="28"/>
        </w:rPr>
        <w:softHyphen/>
        <w:t>холого-педагогическая, или педагогическая (по Р. Е. Леви</w:t>
      </w:r>
      <w:r>
        <w:rPr>
          <w:rFonts w:ascii="Times New Roman" w:hAnsi="Times New Roman"/>
          <w:sz w:val="28"/>
          <w:szCs w:val="28"/>
        </w:rPr>
        <w:softHyphen/>
        <w:t>ной).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Названные классификации при различии в </w:t>
      </w:r>
      <w:proofErr w:type="spellStart"/>
      <w:r>
        <w:rPr>
          <w:rFonts w:ascii="Times New Roman" w:hAnsi="Times New Roman"/>
          <w:sz w:val="28"/>
          <w:szCs w:val="28"/>
        </w:rPr>
        <w:t>типологиии</w:t>
      </w:r>
      <w:proofErr w:type="spellEnd"/>
      <w:r>
        <w:rPr>
          <w:rFonts w:ascii="Times New Roman" w:hAnsi="Times New Roman"/>
          <w:sz w:val="28"/>
          <w:szCs w:val="28"/>
        </w:rPr>
        <w:t xml:space="preserve"> и группировке видов речевых нарушений, одни и те же явления рассматривают с разных точек зрения, но они не столько противоречат одна другой, сколько дополняют друг друга, так как ориентированы на решение разных задач единого, но многоаспектного процесса логопедического воздействия.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виды нарушений, рассматриваемые в данной класси</w:t>
      </w:r>
      <w:r>
        <w:rPr>
          <w:rFonts w:ascii="Times New Roman" w:hAnsi="Times New Roman"/>
          <w:sz w:val="28"/>
          <w:szCs w:val="28"/>
        </w:rPr>
        <w:softHyphen/>
        <w:t>фикации, на основе психолого-лингвистических критериев можно подразделить на две большие группы в зависимости от того, какой вид речи нарушен: устная или письменная.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устной речи, в свою очередь, могут быть раз</w:t>
      </w:r>
      <w:r>
        <w:rPr>
          <w:rFonts w:ascii="Times New Roman" w:hAnsi="Times New Roman"/>
          <w:sz w:val="28"/>
          <w:szCs w:val="28"/>
        </w:rPr>
        <w:softHyphen/>
        <w:t>делены на два типа:</w:t>
      </w:r>
      <w:r>
        <w:t xml:space="preserve"> </w:t>
      </w:r>
      <w:r>
        <w:rPr>
          <w:rFonts w:ascii="Times New Roman" w:hAnsi="Times New Roman"/>
          <w:sz w:val="28"/>
          <w:szCs w:val="28"/>
        </w:rPr>
        <w:t>1) фонационного (внешнего) оформле</w:t>
      </w:r>
      <w:r>
        <w:rPr>
          <w:rFonts w:ascii="Times New Roman" w:hAnsi="Times New Roman"/>
          <w:sz w:val="28"/>
          <w:szCs w:val="28"/>
        </w:rPr>
        <w:softHyphen/>
        <w:t>ния высказывания, которые называют нарушениями произ</w:t>
      </w:r>
      <w:r>
        <w:rPr>
          <w:rFonts w:ascii="Times New Roman" w:hAnsi="Times New Roman"/>
          <w:sz w:val="28"/>
          <w:szCs w:val="28"/>
        </w:rPr>
        <w:softHyphen/>
        <w:t>носительной стороны речи, и 2) структурно-семантического (внутреннего) оформления высказывания, которые в логопедии называют системными или полиморфными нарушения</w:t>
      </w:r>
      <w:r>
        <w:rPr>
          <w:rFonts w:ascii="Times New Roman" w:hAnsi="Times New Roman"/>
          <w:sz w:val="28"/>
          <w:szCs w:val="28"/>
        </w:rPr>
        <w:softHyphen/>
        <w:t>ми речи.</w:t>
      </w:r>
    </w:p>
    <w:p w:rsidR="0009705C" w:rsidRDefault="0009705C" w:rsidP="000970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Расстройства фонационного оформления выс</w:t>
      </w:r>
      <w:r>
        <w:rPr>
          <w:rFonts w:ascii="Times New Roman" w:hAnsi="Times New Roman"/>
          <w:sz w:val="28"/>
          <w:szCs w:val="28"/>
        </w:rPr>
        <w:softHyphen/>
        <w:t xml:space="preserve">казывания могут быть дифференцированы в зависимости от нарушенного звена: а) голосообразования, б) </w:t>
      </w:r>
      <w:proofErr w:type="spellStart"/>
      <w:r>
        <w:rPr>
          <w:rFonts w:ascii="Times New Roman" w:hAnsi="Times New Roman"/>
          <w:sz w:val="28"/>
          <w:szCs w:val="28"/>
        </w:rPr>
        <w:t>темпоритми</w:t>
      </w:r>
      <w:proofErr w:type="spellEnd"/>
      <w:r>
        <w:rPr>
          <w:rFonts w:ascii="Times New Roman" w:hAnsi="Times New Roman"/>
          <w:sz w:val="28"/>
          <w:szCs w:val="28"/>
        </w:rPr>
        <w:t>-ческой организации высказывания, в) интонационно-мелоди</w:t>
      </w:r>
      <w:r>
        <w:rPr>
          <w:rFonts w:ascii="Times New Roman" w:hAnsi="Times New Roman"/>
          <w:sz w:val="28"/>
          <w:szCs w:val="28"/>
        </w:rPr>
        <w:softHyphen/>
        <w:t xml:space="preserve">ческой, г) </w:t>
      </w:r>
      <w:proofErr w:type="spellStart"/>
      <w:r>
        <w:rPr>
          <w:rFonts w:ascii="Times New Roman" w:hAnsi="Times New Roman"/>
          <w:sz w:val="28"/>
          <w:szCs w:val="28"/>
        </w:rPr>
        <w:t>звукопроизносительной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организации. Эти расстрой</w:t>
      </w:r>
      <w:r>
        <w:rPr>
          <w:rFonts w:ascii="Times New Roman" w:hAnsi="Times New Roman"/>
          <w:sz w:val="28"/>
          <w:szCs w:val="28"/>
        </w:rPr>
        <w:softHyphen/>
        <w:t>ства могут наблюдаться изолированно и в различных комбинациях, в зависимости от чего в логопедии выделяются следующие виды нарушений, для обозначения которых суще</w:t>
      </w:r>
      <w:r>
        <w:rPr>
          <w:rFonts w:ascii="Times New Roman" w:hAnsi="Times New Roman"/>
          <w:sz w:val="28"/>
          <w:szCs w:val="28"/>
        </w:rPr>
        <w:softHyphen/>
        <w:t>ствуют традиционно закрепившиеся термины: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Дисфония</w:t>
      </w:r>
      <w:proofErr w:type="spellEnd"/>
      <w:r>
        <w:rPr>
          <w:rFonts w:ascii="Times New Roman" w:hAnsi="Times New Roman"/>
          <w:sz w:val="28"/>
          <w:szCs w:val="28"/>
        </w:rPr>
        <w:t xml:space="preserve"> (афония) — отсутствие или расстройство фонации вследствие патологических изменений голосового аппарата.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2.Брадилалия — патологически замедленный темп речи.</w:t>
      </w:r>
      <w:r>
        <w:rPr>
          <w:rFonts w:ascii="Times New Roman" w:hAnsi="Times New Roman"/>
          <w:sz w:val="28"/>
          <w:szCs w:val="28"/>
        </w:rPr>
        <w:br/>
        <w:t>3.Тахилалия — патологически ускоренный темп речи.</w:t>
      </w:r>
      <w:r>
        <w:rPr>
          <w:rFonts w:ascii="Times New Roman" w:hAnsi="Times New Roman"/>
          <w:sz w:val="28"/>
          <w:szCs w:val="28"/>
        </w:rPr>
        <w:br/>
        <w:t>4.</w:t>
      </w:r>
      <w:r>
        <w:rPr>
          <w:rFonts w:ascii="Times New Roman" w:hAnsi="Times New Roman"/>
          <w:bCs/>
          <w:sz w:val="28"/>
          <w:szCs w:val="28"/>
        </w:rPr>
        <w:t xml:space="preserve">Заикание </w:t>
      </w:r>
      <w:r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bCs/>
          <w:sz w:val="28"/>
          <w:szCs w:val="28"/>
        </w:rPr>
        <w:t>нарушение темпо-ритмической организа</w:t>
      </w:r>
      <w:r>
        <w:rPr>
          <w:rFonts w:ascii="Times New Roman" w:hAnsi="Times New Roman"/>
          <w:bCs/>
          <w:sz w:val="28"/>
          <w:szCs w:val="28"/>
        </w:rPr>
        <w:softHyphen/>
        <w:t>ции речи, обусловленное судорожным состоянием мышц речевого аппарата.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5.Дислалия — нарушение звукопроизношения при нор</w:t>
      </w:r>
      <w:r>
        <w:rPr>
          <w:rFonts w:ascii="Times New Roman" w:hAnsi="Times New Roman"/>
          <w:bCs/>
          <w:sz w:val="28"/>
          <w:szCs w:val="28"/>
        </w:rPr>
        <w:softHyphen/>
        <w:t>мальном слухе и сохранной иннервации речевого аппарата.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Ринолалия — нарушения тембра голоса и звукопроиз</w:t>
      </w:r>
      <w:r>
        <w:rPr>
          <w:rFonts w:ascii="Times New Roman" w:hAnsi="Times New Roman"/>
          <w:bCs/>
          <w:sz w:val="28"/>
          <w:szCs w:val="28"/>
        </w:rPr>
        <w:softHyphen/>
        <w:t>ношения, обусловленные анатомо-физиологическими дефек</w:t>
      </w:r>
      <w:r>
        <w:rPr>
          <w:rFonts w:ascii="Times New Roman" w:hAnsi="Times New Roman"/>
          <w:bCs/>
          <w:sz w:val="28"/>
          <w:szCs w:val="28"/>
        </w:rPr>
        <w:softHyphen/>
        <w:t>тами речевого аппарата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Проявляется в патологическом изменении тембра голоса, который оказывается избыточно назализованным вследствие того, что </w:t>
      </w:r>
      <w:proofErr w:type="spellStart"/>
      <w:r>
        <w:rPr>
          <w:rFonts w:ascii="Times New Roman" w:hAnsi="Times New Roman"/>
          <w:bCs/>
          <w:sz w:val="28"/>
          <w:szCs w:val="28"/>
        </w:rPr>
        <w:lastRenderedPageBreak/>
        <w:t>голосовыдыхательная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струя проходит при произнесе</w:t>
      </w:r>
      <w:r>
        <w:rPr>
          <w:rFonts w:ascii="Times New Roman" w:hAnsi="Times New Roman"/>
          <w:bCs/>
          <w:sz w:val="28"/>
          <w:szCs w:val="28"/>
        </w:rPr>
        <w:softHyphen/>
        <w:t>нии всех звуков речи в полость носа и 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ней получает резонанс. При ринолалии наблюдается искаженное произнесении всех звуков речи (а не отдельных, как при дислалии).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Дизартрия — нарушение произносительной стороны речи, обусловленное недостаточностью </w:t>
      </w:r>
      <w:proofErr w:type="spellStart"/>
      <w:r>
        <w:rPr>
          <w:rFonts w:ascii="Times New Roman" w:hAnsi="Times New Roman"/>
          <w:bCs/>
          <w:sz w:val="28"/>
          <w:szCs w:val="28"/>
        </w:rPr>
        <w:t>иннвервации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рече</w:t>
      </w:r>
      <w:r>
        <w:rPr>
          <w:rFonts w:ascii="Times New Roman" w:hAnsi="Times New Roman"/>
          <w:bCs/>
          <w:sz w:val="28"/>
          <w:szCs w:val="28"/>
        </w:rPr>
        <w:softHyphen/>
        <w:t>вого аппарата.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Наблюдаются </w:t>
      </w:r>
      <w:proofErr w:type="spellStart"/>
      <w:r>
        <w:rPr>
          <w:rFonts w:ascii="Times New Roman" w:hAnsi="Times New Roman"/>
          <w:bCs/>
          <w:sz w:val="28"/>
          <w:szCs w:val="28"/>
        </w:rPr>
        <w:t>несформированность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всех звеньев сложного механизма фонационного оформления высказывания, следствием чего являются голосовые, просодические и артикуляционно-фонетические дефекты.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9705C" w:rsidRDefault="0009705C" w:rsidP="0009705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Cs/>
          <w:sz w:val="28"/>
          <w:szCs w:val="28"/>
        </w:rPr>
        <w:t>. Нарушения структурно-семантического (внутреннего) оформления высказывания представ</w:t>
      </w:r>
      <w:r>
        <w:rPr>
          <w:rFonts w:ascii="Times New Roman" w:hAnsi="Times New Roman"/>
          <w:bCs/>
          <w:sz w:val="28"/>
          <w:szCs w:val="28"/>
        </w:rPr>
        <w:softHyphen/>
        <w:t>лены двумя видами: алалией и афазией.</w:t>
      </w:r>
    </w:p>
    <w:p w:rsidR="0009705C" w:rsidRDefault="0009705C" w:rsidP="0009705C">
      <w:pPr>
        <w:pStyle w:val="a5"/>
        <w:numPr>
          <w:ilvl w:val="0"/>
          <w:numId w:val="7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Алалия — отсутствие или недоразвитие речи вслед</w:t>
      </w:r>
      <w:r>
        <w:rPr>
          <w:rFonts w:ascii="Times New Roman" w:hAnsi="Times New Roman"/>
          <w:bCs/>
          <w:sz w:val="28"/>
          <w:szCs w:val="28"/>
        </w:rPr>
        <w:softHyphen/>
        <w:t>ствие органического поражения речевых зон коры головно</w:t>
      </w:r>
      <w:r>
        <w:rPr>
          <w:rFonts w:ascii="Times New Roman" w:hAnsi="Times New Roman"/>
          <w:bCs/>
          <w:sz w:val="28"/>
          <w:szCs w:val="28"/>
        </w:rPr>
        <w:softHyphen/>
        <w:t>го мозга во внутриутробном или раннем периоде развития ребенка.</w:t>
      </w:r>
    </w:p>
    <w:p w:rsidR="0009705C" w:rsidRDefault="0009705C" w:rsidP="0009705C">
      <w:pPr>
        <w:pStyle w:val="a5"/>
        <w:numPr>
          <w:ilvl w:val="0"/>
          <w:numId w:val="7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Афазия — полная или частная утрата речи, обуслов</w:t>
      </w:r>
      <w:r>
        <w:rPr>
          <w:rFonts w:ascii="Times New Roman" w:hAnsi="Times New Roman"/>
          <w:bCs/>
          <w:sz w:val="28"/>
          <w:szCs w:val="28"/>
        </w:rPr>
        <w:softHyphen/>
        <w:t>ленная локальными поражениями головного мозга.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Нарушения письменной речи. </w:t>
      </w:r>
      <w:r>
        <w:rPr>
          <w:rFonts w:ascii="Times New Roman" w:hAnsi="Times New Roman"/>
          <w:sz w:val="28"/>
          <w:szCs w:val="28"/>
        </w:rPr>
        <w:t>Подразделяются на две груп</w:t>
      </w:r>
      <w:r>
        <w:rPr>
          <w:rFonts w:ascii="Times New Roman" w:hAnsi="Times New Roman"/>
          <w:sz w:val="28"/>
          <w:szCs w:val="28"/>
        </w:rPr>
        <w:softHyphen/>
        <w:t>пы в зависимости от того, какой вид ее нарушен. При нару</w:t>
      </w:r>
      <w:r>
        <w:rPr>
          <w:rFonts w:ascii="Times New Roman" w:hAnsi="Times New Roman"/>
          <w:sz w:val="28"/>
          <w:szCs w:val="28"/>
        </w:rPr>
        <w:softHyphen/>
        <w:t>шении продуктивного вида отмечаются расстройства письма, при нарушении рецептивной письменной деятельности — расстройства чтения.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Дислексия — частичное специфическое нарушение процесса чтения.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Проявляется в затруднениях опознания и узнавания букв; в затруднениях слияния букв в слоги и слогов в слова, что при</w:t>
      </w:r>
      <w:r>
        <w:rPr>
          <w:rFonts w:ascii="Times New Roman" w:hAnsi="Times New Roman"/>
          <w:sz w:val="28"/>
          <w:szCs w:val="28"/>
        </w:rPr>
        <w:softHyphen/>
        <w:t>водит к неправильному воспроизведению звуковой формы сло</w:t>
      </w:r>
      <w:r>
        <w:rPr>
          <w:rFonts w:ascii="Times New Roman" w:hAnsi="Times New Roman"/>
          <w:sz w:val="28"/>
          <w:szCs w:val="28"/>
        </w:rPr>
        <w:softHyphen/>
        <w:t xml:space="preserve">ва; в </w:t>
      </w:r>
      <w:proofErr w:type="spellStart"/>
      <w:r>
        <w:rPr>
          <w:rFonts w:ascii="Times New Roman" w:hAnsi="Times New Roman"/>
          <w:sz w:val="28"/>
          <w:szCs w:val="28"/>
        </w:rPr>
        <w:t>аграмматизме</w:t>
      </w:r>
      <w:proofErr w:type="spellEnd"/>
      <w:r>
        <w:rPr>
          <w:rFonts w:ascii="Times New Roman" w:hAnsi="Times New Roman"/>
          <w:sz w:val="28"/>
          <w:szCs w:val="28"/>
        </w:rPr>
        <w:t xml:space="preserve"> и искажении понимания прочитанного.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Дисграфия — частичное специфическое нарушение процесса письма.</w:t>
      </w:r>
    </w:p>
    <w:p w:rsidR="0009705C" w:rsidRDefault="0009705C" w:rsidP="0009705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Проявляется в нестойкости оптико-пространственного об</w:t>
      </w:r>
      <w:r>
        <w:rPr>
          <w:rFonts w:ascii="Times New Roman" w:hAnsi="Times New Roman"/>
          <w:sz w:val="28"/>
          <w:szCs w:val="28"/>
        </w:rPr>
        <w:softHyphen/>
        <w:t xml:space="preserve">раза буквы, в смешениях или пропусках букв, в искажениях </w:t>
      </w:r>
      <w:proofErr w:type="spellStart"/>
      <w:r>
        <w:rPr>
          <w:rFonts w:ascii="Times New Roman" w:hAnsi="Times New Roman"/>
          <w:sz w:val="28"/>
          <w:szCs w:val="28"/>
        </w:rPr>
        <w:t>звукослогового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состава слова и структуры предложений. В случае </w:t>
      </w:r>
      <w:proofErr w:type="spellStart"/>
      <w:r>
        <w:rPr>
          <w:rFonts w:ascii="Times New Roman" w:hAnsi="Times New Roman"/>
          <w:sz w:val="28"/>
          <w:szCs w:val="28"/>
        </w:rPr>
        <w:t>несформированности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процессов чтения и письма (в ходе обучения) говорят об алексии и </w:t>
      </w:r>
      <w:r>
        <w:rPr>
          <w:rFonts w:ascii="Times New Roman" w:hAnsi="Times New Roman"/>
          <w:bCs/>
          <w:sz w:val="28"/>
          <w:szCs w:val="28"/>
        </w:rPr>
        <w:t>аграфии.</w:t>
      </w:r>
    </w:p>
    <w:p w:rsidR="0009705C" w:rsidRDefault="0009705C" w:rsidP="0009705C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eastAsia="Times New Roman"/>
          <w:b/>
          <w:bCs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Психолого-педагогическая </w:t>
      </w:r>
      <w:proofErr w:type="gramStart"/>
      <w:r>
        <w:rPr>
          <w:rFonts w:ascii="Times New Roman" w:hAnsi="Times New Roman"/>
          <w:bCs/>
          <w:sz w:val="28"/>
          <w:szCs w:val="28"/>
        </w:rPr>
        <w:t>классификация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возникла</w:t>
      </w:r>
      <w:proofErr w:type="gramEnd"/>
      <w:r>
        <w:rPr>
          <w:rFonts w:ascii="Times New Roman" w:hAnsi="Times New Roman"/>
          <w:sz w:val="28"/>
          <w:szCs w:val="28"/>
        </w:rPr>
        <w:t xml:space="preserve"> в ре</w:t>
      </w:r>
      <w:r>
        <w:rPr>
          <w:rFonts w:ascii="Times New Roman" w:hAnsi="Times New Roman"/>
          <w:sz w:val="28"/>
          <w:szCs w:val="28"/>
        </w:rPr>
        <w:softHyphen/>
        <w:t>зультате критического анализа клинической классификации с точки зрения применимости ее в педагогическом процессе, каким является логопедическое воздействие. Такой анализ оказался необходимым в связи с ориентацией логопедии на обучение и воспитание детей с нарушениями развития речи.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Внимание исследователей было направлено на разработку методов логопедического воздействия для работы с коллекти</w:t>
      </w:r>
      <w:r>
        <w:rPr>
          <w:rFonts w:ascii="Times New Roman" w:hAnsi="Times New Roman"/>
          <w:sz w:val="28"/>
          <w:szCs w:val="28"/>
        </w:rPr>
        <w:softHyphen/>
        <w:t>вом детей (учебной группой, классом).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речи в данной классификации подразделяют</w:t>
      </w:r>
      <w:r>
        <w:rPr>
          <w:rFonts w:ascii="Times New Roman" w:hAnsi="Times New Roman"/>
          <w:sz w:val="28"/>
          <w:szCs w:val="28"/>
        </w:rPr>
        <w:softHyphen/>
        <w:t>ся на две группы.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Первая группа —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нарушение средств общения </w:t>
      </w:r>
      <w:r>
        <w:rPr>
          <w:rFonts w:ascii="Times New Roman" w:hAnsi="Times New Roman"/>
          <w:sz w:val="28"/>
          <w:szCs w:val="28"/>
        </w:rPr>
        <w:t>(фо</w:t>
      </w:r>
      <w:r>
        <w:rPr>
          <w:rFonts w:ascii="Times New Roman" w:hAnsi="Times New Roman"/>
          <w:sz w:val="28"/>
          <w:szCs w:val="28"/>
        </w:rPr>
        <w:softHyphen/>
        <w:t>нетико-фонематическое недоразвитие и общее недоразвитие речи).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lastRenderedPageBreak/>
        <w:t>Фонеткко</w:t>
      </w:r>
      <w:proofErr w:type="spellEnd"/>
      <w:r>
        <w:rPr>
          <w:rFonts w:ascii="Times New Roman" w:hAnsi="Times New Roman"/>
          <w:bCs/>
          <w:sz w:val="28"/>
          <w:szCs w:val="28"/>
        </w:rPr>
        <w:t>-фонематическое недоразвитие речи</w:t>
      </w:r>
      <w:r>
        <w:rPr>
          <w:rFonts w:ascii="Times New Roman" w:hAnsi="Times New Roman"/>
          <w:b/>
          <w:bCs/>
          <w:sz w:val="28"/>
          <w:szCs w:val="28"/>
        </w:rPr>
        <w:t xml:space="preserve"> — </w:t>
      </w:r>
      <w:r>
        <w:rPr>
          <w:rFonts w:ascii="Times New Roman" w:hAnsi="Times New Roman"/>
          <w:bCs/>
          <w:sz w:val="28"/>
          <w:szCs w:val="28"/>
        </w:rPr>
        <w:t>нару</w:t>
      </w:r>
      <w:r>
        <w:rPr>
          <w:rFonts w:ascii="Times New Roman" w:hAnsi="Times New Roman"/>
          <w:bCs/>
          <w:sz w:val="28"/>
          <w:szCs w:val="28"/>
        </w:rPr>
        <w:softHyphen/>
        <w:t>шение процессов формирования произносительной системы родного языка у детей с различными речевыми расстрой</w:t>
      </w:r>
      <w:r>
        <w:rPr>
          <w:rFonts w:ascii="Times New Roman" w:hAnsi="Times New Roman"/>
          <w:bCs/>
          <w:sz w:val="28"/>
          <w:szCs w:val="28"/>
        </w:rPr>
        <w:softHyphen/>
        <w:t>ствами вследствие дефектов восприятия и произношения фонем.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Общее недоразвитие речи</w:t>
      </w:r>
      <w:r>
        <w:rPr>
          <w:rFonts w:ascii="Times New Roman" w:hAnsi="Times New Roman"/>
          <w:b/>
          <w:bCs/>
          <w:sz w:val="28"/>
          <w:szCs w:val="28"/>
        </w:rPr>
        <w:t xml:space="preserve"> — </w:t>
      </w:r>
      <w:r>
        <w:rPr>
          <w:rFonts w:ascii="Times New Roman" w:hAnsi="Times New Roman"/>
          <w:bCs/>
          <w:sz w:val="28"/>
          <w:szCs w:val="28"/>
        </w:rPr>
        <w:t>различные сложные речевые расстройства, при которых нарушено формирование всех компонентов речевой системы, относящихся к звуко</w:t>
      </w:r>
      <w:r>
        <w:rPr>
          <w:rFonts w:ascii="Times New Roman" w:hAnsi="Times New Roman"/>
          <w:bCs/>
          <w:sz w:val="28"/>
          <w:szCs w:val="28"/>
        </w:rPr>
        <w:softHyphen/>
        <w:t>вой и смысловой стороне.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общих признаков отмечаются: позднее начало развития речи, скудный словарный запас, </w:t>
      </w:r>
      <w:proofErr w:type="spellStart"/>
      <w:r>
        <w:rPr>
          <w:rFonts w:ascii="Times New Roman" w:hAnsi="Times New Roman"/>
          <w:sz w:val="28"/>
          <w:szCs w:val="28"/>
        </w:rPr>
        <w:t>аграмматизм</w:t>
      </w:r>
      <w:proofErr w:type="spellEnd"/>
      <w:r>
        <w:rPr>
          <w:rFonts w:ascii="Times New Roman" w:hAnsi="Times New Roman"/>
          <w:sz w:val="28"/>
          <w:szCs w:val="28"/>
        </w:rPr>
        <w:t>, дефек</w:t>
      </w:r>
      <w:r>
        <w:rPr>
          <w:rFonts w:ascii="Times New Roman" w:hAnsi="Times New Roman"/>
          <w:sz w:val="28"/>
          <w:szCs w:val="28"/>
        </w:rPr>
        <w:softHyphen/>
        <w:t>ты произношения, дефекты фонемообразования.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Недоразвитие может быть выражено в разной степени: от отсутствия речи или </w:t>
      </w:r>
      <w:proofErr w:type="spellStart"/>
      <w:r>
        <w:rPr>
          <w:rFonts w:ascii="Times New Roman" w:hAnsi="Times New Roman"/>
          <w:sz w:val="28"/>
          <w:szCs w:val="28"/>
        </w:rPr>
        <w:t>лепетного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ее состояния до развернутой, но с элементами фонетического и лексико-грамматического недоразвития. В зависимости от степени сформированности речевых средств у ребенка общее недоразвитие подразделяет</w:t>
      </w:r>
      <w:r>
        <w:rPr>
          <w:rFonts w:ascii="Times New Roman" w:hAnsi="Times New Roman"/>
          <w:sz w:val="28"/>
          <w:szCs w:val="28"/>
        </w:rPr>
        <w:softHyphen/>
        <w:t>ся на три уровня.</w:t>
      </w:r>
    </w:p>
    <w:p w:rsidR="0009705C" w:rsidRDefault="0009705C" w:rsidP="0009705C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Вторая группа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b/>
          <w:bCs/>
          <w:sz w:val="28"/>
          <w:szCs w:val="28"/>
        </w:rPr>
        <w:t xml:space="preserve">нарушения в применении средств общения, </w:t>
      </w:r>
      <w:r>
        <w:rPr>
          <w:rFonts w:ascii="Times New Roman" w:hAnsi="Times New Roman"/>
          <w:bCs/>
          <w:sz w:val="28"/>
          <w:szCs w:val="28"/>
        </w:rPr>
        <w:t xml:space="preserve">куда относится заикание, </w:t>
      </w:r>
      <w:r>
        <w:rPr>
          <w:rFonts w:ascii="Times New Roman" w:hAnsi="Times New Roman"/>
          <w:sz w:val="28"/>
          <w:szCs w:val="28"/>
        </w:rPr>
        <w:t>которое рассматривается как нарушение коммуникативной функции речи при правиль</w:t>
      </w:r>
      <w:r>
        <w:rPr>
          <w:rFonts w:ascii="Times New Roman" w:hAnsi="Times New Roman"/>
          <w:sz w:val="28"/>
          <w:szCs w:val="28"/>
        </w:rPr>
        <w:softHyphen/>
        <w:t xml:space="preserve">но сформировавшихся средствах общения. Возможен и </w:t>
      </w:r>
      <w:r>
        <w:rPr>
          <w:rFonts w:ascii="Times New Roman" w:hAnsi="Times New Roman"/>
          <w:bCs/>
          <w:sz w:val="28"/>
          <w:szCs w:val="28"/>
        </w:rPr>
        <w:t>ком</w:t>
      </w:r>
      <w:r>
        <w:rPr>
          <w:rFonts w:ascii="Times New Roman" w:hAnsi="Times New Roman"/>
          <w:bCs/>
          <w:sz w:val="28"/>
          <w:szCs w:val="28"/>
        </w:rPr>
        <w:softHyphen/>
        <w:t xml:space="preserve">бинированный дефект, </w:t>
      </w:r>
      <w:r>
        <w:rPr>
          <w:rFonts w:ascii="Times New Roman" w:hAnsi="Times New Roman"/>
          <w:sz w:val="28"/>
          <w:szCs w:val="28"/>
        </w:rPr>
        <w:t xml:space="preserve">при котором </w:t>
      </w:r>
      <w:r>
        <w:rPr>
          <w:rFonts w:ascii="Times New Roman" w:hAnsi="Times New Roman"/>
          <w:bCs/>
          <w:sz w:val="28"/>
          <w:szCs w:val="28"/>
        </w:rPr>
        <w:t xml:space="preserve">заикание </w:t>
      </w:r>
      <w:r>
        <w:rPr>
          <w:rFonts w:ascii="Times New Roman" w:hAnsi="Times New Roman"/>
          <w:sz w:val="28"/>
          <w:szCs w:val="28"/>
        </w:rPr>
        <w:t xml:space="preserve">сочетается </w:t>
      </w:r>
      <w:r>
        <w:rPr>
          <w:rFonts w:ascii="Times New Roman" w:hAnsi="Times New Roman"/>
          <w:bCs/>
          <w:sz w:val="28"/>
          <w:szCs w:val="28"/>
        </w:rPr>
        <w:t>с общим недоразвитием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речи.</w:t>
      </w: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705C">
        <w:rPr>
          <w:rFonts w:ascii="Times New Roman" w:eastAsia="Calibri" w:hAnsi="Times New Roman" w:cs="Times New Roman"/>
          <w:b/>
          <w:sz w:val="28"/>
          <w:szCs w:val="28"/>
        </w:rPr>
        <w:t>Тема 1: «Логопедия как специальная педагогическая наука</w:t>
      </w:r>
    </w:p>
    <w:p w:rsidR="0009705C" w:rsidRPr="0009705C" w:rsidRDefault="0009705C" w:rsidP="0009705C">
      <w:pPr>
        <w:keepNext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val="be-BY" w:eastAsia="ru-RU"/>
        </w:rPr>
      </w:pPr>
    </w:p>
    <w:p w:rsidR="0009705C" w:rsidRPr="0009705C" w:rsidRDefault="0009705C" w:rsidP="0009705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9705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Предмет, объект, цель, задачи, структура логопедии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Термин «логопедия»: «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logos</w:t>
      </w:r>
      <w:r w:rsidRPr="0009705C">
        <w:rPr>
          <w:rFonts w:ascii="Times New Roman" w:eastAsia="Calibri" w:hAnsi="Times New Roman" w:cs="Times New Roman"/>
          <w:sz w:val="28"/>
          <w:szCs w:val="28"/>
        </w:rPr>
        <w:t>» – «слово, речь, понятие, учение, наука», «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paidi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е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09705C">
        <w:rPr>
          <w:rFonts w:ascii="Times New Roman" w:eastAsia="Calibri" w:hAnsi="Times New Roman" w:cs="Times New Roman"/>
          <w:sz w:val="28"/>
          <w:szCs w:val="28"/>
        </w:rPr>
        <w:t>» – «воспитываю, обучаю».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Логопе′дия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» и «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логопеди'я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» (в проф. речи)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1"/>
      </w:r>
      <w:r w:rsidRPr="000970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Логопедия – педагогическая наука о нарушениях развития речи, их преодолении и предупреждении средствами специального обучения и воспитания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2"/>
      </w:r>
      <w:r w:rsidRPr="000970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Логопедия – специальная педагогическая наука о нарушениях речи, о методах их предупреждения, выявления и устранения средствами специального обучения и воспитания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3"/>
      </w:r>
      <w:r w:rsidRPr="000970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Логопедия – отрасль научных знаний:</w:t>
      </w:r>
    </w:p>
    <w:p w:rsidR="0009705C" w:rsidRPr="0009705C" w:rsidRDefault="0009705C" w:rsidP="0009705C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в широком понимании: о человеке с нарушенной речью и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его социальной реабилитации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и адаптации путем специальных коррекционных психолого-педагогических приемов;</w:t>
      </w:r>
    </w:p>
    <w:p w:rsidR="0009705C" w:rsidRPr="0009705C" w:rsidRDefault="0009705C" w:rsidP="0009705C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в более узком понимании: о нарушениях речи и методах их преодоления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4"/>
      </w:r>
      <w:r w:rsidRPr="000970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Лица с речевыми нарушениями называются логопатами и являются объектом логопедии????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>Логопед – коррекционный (специальный) педагог, занимающийся устранением недостатков речи у детей и взрослых.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Предметом логопедии являются нарушения речи и процесс обучения и воспитания лиц с нарушениями речи????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Рассматриваемые в логопедии нарушения речи следует отличать от:</w:t>
      </w:r>
    </w:p>
    <w:p w:rsidR="0009705C" w:rsidRPr="0009705C" w:rsidRDefault="0009705C" w:rsidP="0009705C">
      <w:pPr>
        <w:numPr>
          <w:ilvl w:val="0"/>
          <w:numId w:val="10"/>
        </w:numPr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отклонения от общепринятых вариантов употребления языка (_________________________________________________________________)</w:t>
      </w:r>
    </w:p>
    <w:p w:rsidR="0009705C" w:rsidRPr="0009705C" w:rsidRDefault="0009705C" w:rsidP="0009705C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возрастных особенностей формирования речи. Они наблюдаются у детей определенного возраста, представляют закономерное явление, сопровождающее нормальное овладение речевой функцией, выражаются в некоторых фонетических несовершенствах,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несформированности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словарного запаса и грамматического строя речи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5"/>
      </w:r>
      <w:r w:rsidRPr="000970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Логопедия изучает стойкие отклонения от речи нормально говорящего человека, которые </w:t>
      </w:r>
    </w:p>
    <w:p w:rsidR="0009705C" w:rsidRPr="0009705C" w:rsidRDefault="0009705C" w:rsidP="0009705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не соответствуют возрасту говорящего; </w:t>
      </w:r>
    </w:p>
    <w:p w:rsidR="0009705C" w:rsidRPr="0009705C" w:rsidRDefault="0009705C" w:rsidP="0009705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самостоятельно не исчезают, а закрепляются; </w:t>
      </w:r>
    </w:p>
    <w:p w:rsidR="0009705C" w:rsidRPr="0009705C" w:rsidRDefault="0009705C" w:rsidP="0009705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для преодоления требуют специального коррекционного воздействия;</w:t>
      </w:r>
    </w:p>
    <w:p w:rsidR="0009705C" w:rsidRPr="0009705C" w:rsidRDefault="0009705C" w:rsidP="0009705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часто оказывают отрицательное влияние на дальнейшее психическое развитие.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В самостоятельную дисциплину логопедия выделилась в конце 19 – начале 20 вв. (хотя первые сведения о речевых расстройствах и приемах их преодоления содержаться в работах античных ученых – Гиппократа, Галена, Плутарха). У истоков логопедии стояли медицина (физиология, невропатология, отоларингология, психиатрия) и сурдопедагогика.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По данным О.С. Орловой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6"/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в странах Европы используются различные термины для обозначения дисциплины, изучающей особенности патологии и развития речи в норме и патологии: </w:t>
      </w:r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логопедия, речевая и языковая терапия, </w:t>
      </w:r>
      <w:proofErr w:type="spellStart"/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ортофония</w:t>
      </w:r>
      <w:proofErr w:type="spellEnd"/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  <w:r w:rsidRPr="0009705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Речевой и языковой терапевт или логопед занимается в широком смысле проблемами коммуникации и коррекцией всех нарушений речи и голоса, устной и письменной речи независимо от этиологии у детей, подростков, взрослых и пожилых людей. Основными задачами являются научное изучение коммуникации и связи с различными болезнями, предупреждение, устранение речевых расстройств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импрессивной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и экспрессивной устной и письменной речи, а также невербальных средств общения.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С 1988 г. при Европейском экономическом сообществе (ЕЭС) создан Постоянно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действующий  комитет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речевых терапевтов и логопедов (LCSTL). Это официально признанная ЕЭС, неправительственная организация объединяет ассоциации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ортофонистов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и логопедов всех стран Европейского </w:t>
      </w: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>Союза. Основная задача этого комитета – представление профессиональных интересов логопедов и речевых терапевтов в ЕЭС, координация научных исследований в области патологии речи, содействие внедрению современных научных и практических достижений, разработка единых образовательных программ и профессиональных стандартов.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Названия профессии, специальности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7"/>
      </w:r>
      <w:r w:rsidRPr="0009705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Австрия, Германия: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ä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de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Австралия,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Филиппины:  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speech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pathologist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Бельгия: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è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de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logopedist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Бразилия: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fonoaudiologia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Великобритания, Ирландия, Новая Зеландия: 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speech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language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therapist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Греция: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logopedikos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logopathologos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Дания: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talep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æ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dagog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æ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Испания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logopeda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Италия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logopedista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phoniatricians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Канада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09705C">
        <w:rPr>
          <w:rFonts w:ascii="Times New Roman" w:eastAsia="Calibri" w:hAnsi="Times New Roman" w:cs="Times New Roman"/>
          <w:sz w:val="28"/>
          <w:szCs w:val="28"/>
        </w:rPr>
        <w:t>США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speech-language pathologist, audiologist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Кипр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logopathologos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logotherapeftis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Люксембург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09705C">
        <w:rPr>
          <w:rFonts w:ascii="Times New Roman" w:eastAsia="Calibri" w:hAnsi="Times New Roman" w:cs="Times New Roman"/>
          <w:sz w:val="28"/>
          <w:szCs w:val="28"/>
        </w:rPr>
        <w:t>Франция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orthophoniste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Нидерланды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logopedist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Португалия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terapeuta</w:t>
      </w:r>
      <w:proofErr w:type="spellEnd"/>
      <w:proofErr w:type="gram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da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fala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Словения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profesor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defektolog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za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osebe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mothjami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sluha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govera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Финляндия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puheterapeutti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Чехия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09705C">
        <w:rPr>
          <w:rFonts w:ascii="Times New Roman" w:eastAsia="Calibri" w:hAnsi="Times New Roman" w:cs="Times New Roman"/>
          <w:sz w:val="28"/>
          <w:szCs w:val="28"/>
        </w:rPr>
        <w:t>Швеция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logoped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Эстония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>logopeed</w:t>
      </w:r>
      <w:proofErr w:type="spellEnd"/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Антоанета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Георгиева (сотрудник кафедры специальной педагогики, Софийский университет, Болгария)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8"/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анализирует 2 подхода в определении характера логопедии как науки и соответственно – статуса профессии:</w:t>
      </w:r>
    </w:p>
    <w:p w:rsidR="0009705C" w:rsidRPr="0009705C" w:rsidRDefault="0009705C" w:rsidP="000970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В России, Болгарии и других странах Восточной Европы</w:t>
      </w:r>
      <w:r w:rsidRPr="0009705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логопедия рассматривается как раздел специальной педагогики</w:t>
      </w:r>
      <w:r w:rsidRPr="0009705C">
        <w:rPr>
          <w:rFonts w:ascii="Times New Roman" w:eastAsia="Calibri" w:hAnsi="Times New Roman" w:cs="Times New Roman"/>
          <w:sz w:val="28"/>
          <w:szCs w:val="28"/>
        </w:rPr>
        <w:t>, а логопедические учреждения являются частью системы учебно-воспитательных заведений; со взрослыми работают в отдельных кабинетах в системе здравоохранения; используемая терминология: «коррекционно-воспитательная работа», «методика коррекции», «коррекционный процесс».</w:t>
      </w:r>
    </w:p>
    <w:p w:rsidR="0009705C" w:rsidRPr="0009705C" w:rsidRDefault="0009705C" w:rsidP="000970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В странах Западной Европы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- несмотря на отказ от медицинской модели нарушений развития речи как исторически пройденного этапа в научном развитии, логопедия не является педагогической наукой, а логопеды – педагогами. Они в то же время и не медики. Соответствующая профессия – </w:t>
      </w:r>
      <w:proofErr w:type="spellStart"/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параклиническая</w:t>
      </w:r>
      <w:proofErr w:type="spellEnd"/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парамедицинская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логопед является специалистом, в чьи </w:t>
      </w: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профессиональные обязанности входит диагностика и терапия всех видов нарушений общения (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Professional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Profil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оf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Speech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Therapist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>). Используемая терминология – «терапия речи», «языковая терапия», «терапевтическая программа». Логопедические кабинеты включены в систему здравоохранения и медицинского страхования, имеются логопедические кабинеты и в обычных школах, детских садах, а также в учреждениях для умственно отсталых детей, детей с нарушениями зрения и двигательными нарушениями. В некоторых странах (напр., Англия) помимо специальных заведений для детей с речевыми нарушениями (специфическим расстройством речи – алалия) имеются специальные школы для детей с коммуникативными проблемами, в которых обучаются дети с речевыми нарушениями при интеллектуальной недостаточности, нарушенном слухе, аутизме вместе с детьми со специфическими речевыми нарушениями.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/>
          <w:sz w:val="28"/>
          <w:szCs w:val="28"/>
        </w:rPr>
        <w:t>Структуру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современной логопедии составляют: </w:t>
      </w:r>
    </w:p>
    <w:p w:rsidR="0009705C" w:rsidRPr="0009705C" w:rsidRDefault="0009705C" w:rsidP="0009705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дошкольная логопедия </w:t>
      </w:r>
    </w:p>
    <w:p w:rsidR="0009705C" w:rsidRPr="0009705C" w:rsidRDefault="0009705C" w:rsidP="0009705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школьная логопедия</w:t>
      </w:r>
    </w:p>
    <w:p w:rsidR="0009705C" w:rsidRPr="0009705C" w:rsidRDefault="0009705C" w:rsidP="0009705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логопедия подростков и взрослых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Отдельным разделом логопедии является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фонопедия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– раздел, рассматривающий формирование навыка правильного голосообразования с помощью специальных педагогических приемов.</w:t>
      </w:r>
    </w:p>
    <w:p w:rsidR="0009705C" w:rsidRPr="0009705C" w:rsidRDefault="0009705C" w:rsidP="0009705C">
      <w:pPr>
        <w:keepNext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-6"/>
          <w:sz w:val="24"/>
          <w:szCs w:val="24"/>
          <w:lang w:val="be-BY" w:eastAsia="ru-RU"/>
        </w:rPr>
      </w:pPr>
    </w:p>
    <w:p w:rsidR="0009705C" w:rsidRPr="0009705C" w:rsidRDefault="0009705C" w:rsidP="0009705C">
      <w:pPr>
        <w:keepNext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-6"/>
          <w:sz w:val="24"/>
          <w:szCs w:val="24"/>
          <w:lang w:val="be-BY" w:eastAsia="ru-RU"/>
        </w:rPr>
      </w:pPr>
      <w:r w:rsidRPr="0009705C">
        <w:rPr>
          <w:rFonts w:ascii="Times New Roman" w:eastAsia="Calibri" w:hAnsi="Times New Roman" w:cs="Times New Roman"/>
          <w:i/>
          <w:spacing w:val="-6"/>
          <w:sz w:val="24"/>
          <w:szCs w:val="24"/>
          <w:lang w:val="be-BY" w:eastAsia="ru-RU"/>
        </w:rPr>
        <w:t>Основные этапы развития логопедии: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I этап (с античных времен до XVIII в.).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В.И. Селиверстов проанализировал сведения о речевых расстройствах и приемах их преодоления в: </w:t>
      </w:r>
    </w:p>
    <w:p w:rsidR="0009705C" w:rsidRPr="0009705C" w:rsidRDefault="0009705C" w:rsidP="0009705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источниках древнеегипетской культуры (надписи на саркофагах, пирамидах, папирусы), </w:t>
      </w:r>
    </w:p>
    <w:p w:rsidR="0009705C" w:rsidRPr="0009705C" w:rsidRDefault="0009705C" w:rsidP="0009705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медицинских трактатах древних индусов и китайцев («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Аюрведы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», «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Нань-цзин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»), </w:t>
      </w:r>
    </w:p>
    <w:p w:rsidR="0009705C" w:rsidRPr="0009705C" w:rsidRDefault="0009705C" w:rsidP="0009705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религиозной литературе Древнего Востока («Ветхий завет» «Талмуд», «Коран»)</w:t>
      </w:r>
    </w:p>
    <w:p w:rsidR="0009705C" w:rsidRPr="0009705C" w:rsidRDefault="0009705C" w:rsidP="0009705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трудах философов, медиков и риторов Древней Греции (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Демокрит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Платон, Геродот, Гиппократ, Аристотель, Демосфен), Древнего Рима (Корнелий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Цельс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Клавдий Гален,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Квинтилиан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), Византии и Арабских халифатов (Ибн – Сина – Авиценна).</w:t>
      </w:r>
    </w:p>
    <w:p w:rsidR="0009705C" w:rsidRPr="0009705C" w:rsidRDefault="0009705C" w:rsidP="0009705C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летописях, словарях, пословицах и поговорках Древней Руси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Выводы из данного фактического материала:</w:t>
      </w:r>
    </w:p>
    <w:p w:rsidR="0009705C" w:rsidRPr="0009705C" w:rsidRDefault="0009705C" w:rsidP="0009705C">
      <w:pPr>
        <w:numPr>
          <w:ilvl w:val="1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древнейших времен человечество обращало внимание на дефекты речи, что нашло свое отражение в специальных трактатах и религиозной литературе. Делались попытки отделить речевые расстройства от других аномалий.</w:t>
      </w:r>
    </w:p>
    <w:p w:rsidR="0009705C" w:rsidRPr="0009705C" w:rsidRDefault="0009705C" w:rsidP="0009705C">
      <w:pPr>
        <w:numPr>
          <w:ilvl w:val="1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Первые попытки понять и объяснить причины речевых расстройств, их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отдифференцировать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наметить пути преодоления встречаются в работах медиков древности начиная с 5 в. до н.э. (Гиппократ,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Цельс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Гален, Авиценна). С развитием медицины постепенно накапливался и совершенствовался первоначально примитивный опыт изучения речевых расстройств, расширялись представления о них и их лечении.</w:t>
      </w:r>
    </w:p>
    <w:p w:rsidR="0009705C" w:rsidRPr="0009705C" w:rsidRDefault="0009705C" w:rsidP="0009705C">
      <w:pPr>
        <w:numPr>
          <w:ilvl w:val="1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педагогической литературе Древнего мира упоминаний о расстройствах речи почти не содержится. Исключение составляют лишь указания Плутарха и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Квинтилиана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необходимости при воспитании детей следить за тем, чтобы их кормилицы и сами говорили чисто. Ни анализа 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речевых нарушений, ни методов их устранения при этом не обнаруживается.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II этап (с XVIII до 3-й четверти XIX в.).</w:t>
      </w:r>
    </w:p>
    <w:p w:rsidR="0009705C" w:rsidRPr="0009705C" w:rsidRDefault="0009705C" w:rsidP="000970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В.И.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Селиверствов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Ю.Г.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Гаубих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ru-RU"/>
        </w:rPr>
        <w:footnoteReference w:id="9"/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проанализировали вопросы формирования правильной речи у детей в трудах основоположников педагогики (Я.А. Коменский, Ж.Ж. Руссо, И.Г. Песталоцци, М.В. Ломоносов, А.Н. Радищев, В.Ф. Одоевский, К.Д. Ушинский и др.):</w:t>
      </w:r>
    </w:p>
    <w:p w:rsidR="0009705C" w:rsidRPr="0009705C" w:rsidRDefault="0009705C" w:rsidP="0009705C">
      <w:pPr>
        <w:numPr>
          <w:ilvl w:val="2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значение языка и речи для развития человеческого общества и каждого человека,</w:t>
      </w:r>
    </w:p>
    <w:p w:rsidR="0009705C" w:rsidRPr="0009705C" w:rsidRDefault="0009705C" w:rsidP="0009705C">
      <w:pPr>
        <w:numPr>
          <w:ilvl w:val="2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роль речи в развитии ребенка, его познавательных способностей,</w:t>
      </w:r>
    </w:p>
    <w:p w:rsidR="0009705C" w:rsidRPr="0009705C" w:rsidRDefault="0009705C" w:rsidP="0009705C">
      <w:pPr>
        <w:numPr>
          <w:ilvl w:val="2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последовательность формирования детской речи,</w:t>
      </w:r>
    </w:p>
    <w:p w:rsidR="0009705C" w:rsidRPr="0009705C" w:rsidRDefault="0009705C" w:rsidP="0009705C">
      <w:pPr>
        <w:numPr>
          <w:ilvl w:val="2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условия образования правильной речи,</w:t>
      </w:r>
    </w:p>
    <w:p w:rsidR="0009705C" w:rsidRPr="0009705C" w:rsidRDefault="0009705C" w:rsidP="0009705C">
      <w:pPr>
        <w:numPr>
          <w:ilvl w:val="2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правильность речи детей и возможные ее недостатки.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Большой вклад в становлении логопедии внесла медицина:</w:t>
      </w:r>
    </w:p>
    <w:p w:rsidR="0009705C" w:rsidRPr="0009705C" w:rsidRDefault="0009705C" w:rsidP="0009705C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Изучение механизмов и лечение ряда речевых расстройств, например, заикания: на рубеже XVII—XVIII вв. заикание пытались объяснить как следствие несовершенства периферического аппарата речи (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Санторини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Вутцер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Эрве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-де-</w:t>
      </w:r>
      <w:proofErr w:type="spellStart"/>
      <w:proofErr w:type="gram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Шегуан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 и</w:t>
      </w:r>
      <w:proofErr w:type="gram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др.). 1838 г. – книга врача Х.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Лагузен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«О заикании».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Изучение симптоматики речевых нарушений и дальнейшая систематизация речевых расстройств: введены термины «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дислалия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(1827 г., И. Франк) и «афазия» (60 гг. 19 в.,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Труссо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), выделение алалии в отдельное речевое нарушение (1830 г. Р.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Шультесс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); доказана связь речевых расстройств с морфологическими изменениями определенных отделов коры головного мозга (1861 г. – П.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Брока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1874 г. – Вернике).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Вклад сурдопедагогики в развитие логопедии. Развитию логопедии способствовала сформировавшаяся в XIX веке методика обучения глухонемых устной речи. (Г.А. Гуров, В.И.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Флери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др. были сторонниками одновременного использования в процессе обучения и воспитания глухих детей различных форм словесной речи: устной,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дактильной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, письменной). Из сурдопедагогики в логопедию пришли приемы коррекции нарушений звукопроизношения: оптико-тактильный метод.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III этап (с 3-й четверти XIX в. до 50-х гг. XX века).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самостоятельную дисциплину логопедия выделилась в конце 19 – начале 20 вв. Разработана первая классификация речевых нарушений 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Куссмауля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(1877), которая была модифицирована в работах зарубежных и отечественных исследователей первой четверти XX в. В.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Олтушевского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Гутцмана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Э.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Фрешельса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С. М.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Доброгаева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др. Создание клинико-педагогической классификации нарушений речи (М. Е.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Хватцев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Ф. A.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Pay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а в дальнейшем О. В. Правдина, С. С.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Ляпидевский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Естественнонаучной психофизиологической основой логопедии становятся: учение о закономерностях формирования условно-рефлекторных связей, учение П. К. Анохина о функциональных системах, учение о динамической локализации психических функций (И. М. Сеченов, И. П. Павлов, А. Р.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Лурия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логопедии формируется системный подход к изучению расстройств речи – на основе данных лингвистики (В.В. Виноградов: учение о системной организации языка) и психологии (учении Л.С. Выготского, А.Р.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Лурия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сложной структуре речевой деятельности, об операциях восприятия и порождения речевого высказывания).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С конца 19 в. наблюдается медицинская направленность в логопедии – активно изучается структура речевого нарушения, рекомендуется лечение. В 1 половину 20 в. основным направлением развития логопедии была коррекция недостатков устной речи (разработаны приемы исправления нарушений звукопроизношения, речевого дыхания, голоса). Значительный вклад в развитие советской логопедии внесли работы Ф. 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его семьи.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В 30 гг. вышли: первое учебное пособие по логопедии для студентов и учителей-логопедов (автор – М.Е.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Хватцев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); практическое пособие по преодолению недостатков звукопроизношения (В. И. Городилова-Рождественская). В 40 – 50 гг. – работы по проблемам алалии (Н. Н.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Трауготт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В. К.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Орфинская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Период до 50 гг. 20 в. характеризуется поиском и становлением педагогических основ логопедии. В работах Ф.Ф.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Рау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отмечалось, что логопедия – не медицинская наука, а педагогическая. Значительное число речевых расстройств происходит от социальных причин в период формирования речи, эти недостатки могут быть устранены лишь путем перевоспитания личности логопата, а не посредством медицинских процедур, хотя знание медицинских основ нужно логопеду для понимания причин нарушений речи и согласованных действий с врачом. В этот период начато изучение закономерностей обучения и воспитания детей с нарушением речевой деятельности.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начале XX столетия правительственные учреждения, в которых оказывалась помощь аномальным детям, были организованы лишь для глухонемых и слепых в виде училищ и домов призрения. В 1900 г. в Москве Н.А.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организовал детский сад для глухих детей дошкольного возраста. Это было первое такое учреждение в Европе. Руководя этим детским садом и готовя в нем кадры сурдопедагогов по дошкольному воспитанию, Н.А.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оказывал помощь детям с дислалией.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1911 г. состоялся съезд московских учителей, где впервые была подчеркнута необходимость организации специальной помощи детям с расстройствами речи. Такая помощь оказывалась в 2-х вспомогательных школах под руководством сурдопедагога Ф.А.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. В 1915 г. Ф.А.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(директор Московского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Арнольдо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-Третьяковского училища для глухонемых) организовал краткосрочные курсы по подготовке логопедов и набрал детей в первые группы для исправления речи в 2-х вспомогательных школах Москвы. В 1918 г. по инициативе В. Бонч-Бруевича организуются обязательные для всех воспитателей и врачей дошкольных учреждений Москвы логопедические курсы.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первые годы Советской власти закладываются основы подготовки дефектологов с высшим образованием: в Петербурге при Институте дошкольного воспитания в 1920 г. организуется факультет детской дефективности (руководитель – профессор Д.В.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Фельдберг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), в 1924 г. на педагогическом факультете 2-го МГУ организуется дефектологическое отделение (первый декан – профессор Д.И.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Азбукин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зав. кафедрой сурдопедагогики и логопедии – профессор Ф.А.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). Курс логопедии вводится как самостоятельный предмет.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1925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Наркомздрав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организовал в Москве при Государственном институте нервно-психиатрической профилактики специальные логопедические кабинеты для лечения заикания у подростков и взрослых, а затем там же был открыт и стационар для лечения лиц с афазией и заиканием (Ю.А. Флоренская).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1929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Мосгорздрав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открывает специальную поликлинику для лиц с расстройствами слуха и речи. В 1926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Мосгороно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открыл специальную 7-летнюю школу для заикающихся, где впервые в состав персонала школы была введена должность врача психоневролога – заместителя директора школы.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Большое значение для совместной работы педагогов и психологов по всем вопросам дефектологии, в том числе и логопедии, имел организованный в 1929 г. Экспериментально-дефектологический институт (ЭДИ), преобразованный в 1944 г. в НИИД Академии педагогических наук. К участию в организации этого учреждения были привлечены видные ученые Л.С. Выготский, Н.А.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Ф.А.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В.П. Кащенко, Д.И.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Азбукин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Р.М.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Боскис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А.Р.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Лурия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, Р.Е. Левина. Позже в институте были организованы сектор логопедии и школа-интернат для детей с нарушением слуха (слабослышащих) и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1931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Наркомпрос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издает приказ «О введении всеобщего обязательного начального обучения физически дефективных, умственно отсталых и страдающих недостатками речи (логопатов) детей и подростков». Этот приказ был историческим по линии организации логопедических учреждений в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Наркомпросе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Наркомздраве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. Стали 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организовываться учреждения в двух ведомствах – просвещения и здравоохранения, увеличилось число логопедических кабинетов в детских поликлиниках Москвы, Ленинграда, Харькова и др. городах. Открываются школы для детей расстройствами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1930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Москорздрав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по инициативе психиатра В.А. Гиляровского организовал учреждение для лечения заикания. Это было учреждение нового профиля. В нем впервые в мировой практике было начато лечение заикания у детей дошкольного возраста в условиях детского коллектива. Учреждение называлось детской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психоортопедической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площадкой. Здесь Н.А. Власова разработала комплексный подход к устранению заикания. Впервые стали проводиться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логоритмические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занятия.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1932 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Наркомздрав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(по предложению педиатра профессора С.А.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Щелованова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логопеда Е.Ф.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Рау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 открывает в доме ребенка специальные </w:t>
      </w:r>
      <w:proofErr w:type="spellStart"/>
      <w:proofErr w:type="gram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слухо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-речевые</w:t>
      </w:r>
      <w:proofErr w:type="gram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ясли для детей с различными расстройствами слуха и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В 1939 г. была созвана I Всесоюзная логопедическая конференция. В ней принимали участие логопеды, педагоги, врачи и психологи всех учреждений, где проводилась логопедическая работа, Москвы, Ленинграда, Киева, Харькова и др. городов.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Логопедическая помощь взрослым в те годы осуществлялась главным образом в учреждениях здравоохранения: в Центральном институте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невропсихиатрии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психогигиены и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психопрофилактики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в логопедическом стационаре для заикающихся и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афазиков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(зав. Ю.А. Флоренская) и в поликлинике слуха и речи под руководством Н.П.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Тяпугина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, в Ленинграде в Отоларингологическом институте.</w:t>
      </w:r>
    </w:p>
    <w:p w:rsidR="0009705C" w:rsidRPr="0009705C" w:rsidRDefault="0009705C" w:rsidP="000970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Логопедическая помощь в Беларуси начала развиваться с конца 20-х гг. по линии здравоохранения</w:t>
      </w:r>
      <w:r w:rsidRPr="0009705C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ru-RU"/>
        </w:rPr>
        <w:footnoteReference w:id="10"/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В 1927 г. в Минске психоневрологический кабинет при клинике нервных болезней был преобразован в диспансер, в котором в 1029 г. был создан логопедический кабинет. В 1930 г.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Наркомпрос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БССР установил должности инструкторов по исправлению речи у детей во вспомогательных школах. Затем в Мстиславском институте глухонемых были созданы классы для детей с нарушениями речи. В 1939 г. институт был переименован в школу слуха и речи (300 детей).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Большая заслуга в организации логопедической помощи детям и взрослым в БССР принадлежит логопеду Минского психоневрологического диспансера Е.И. Фридман и логопеду Витебского института умственно отсталых детей М.И.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Крупицкой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которые прибыли по заявке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Наркомпроса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БССР в 1928 г. из Ленинграда.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Подготовка кадров осуществлялась в вузах Москвы и Ленинграда. В 1928 г. В Мстиславском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педтехникуме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из числа студентов 4 курса была создана группа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сурдистов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. Осенью 1932 г. был объявлен набор на дефектологическое отделение, созданное на педфаке БГУ. Но это отделение не открылось из-за отсутствия специалистов по дисциплинам дефектологического профиля. Многие работники спецшкол заочно обучались на дефектологических отделениях и факультетах во 2-м МГУ, ЛГПИ им. А.И. Герцена, в Московском дефектологическом институте.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IV этап (50-х гг. XX в. до настоящего времени).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1950 г. распоряжением Минздрава СССР должности врачей-логопедов упразднены. С 50 – 60 гг. на первое место выходит педагогическое содержание логопедии. </w:t>
      </w: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 этот период была разработана психолого-педагогическая классификация (Р.Е. Левина), которая 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возникла в результате критического анализа клинической классификации с точки зрения применимости ее в педагогическом процессе, каким является логопедическое воздействие. Такой анализ оказался необходимым в связи с ориентацией логопедии на обучение и воспитание детей с нарушениями развития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Со временем создается гибкая и многообразная система дошкольной коррекции речевых нарушений: детские сады-интернаты, детские сады с 5-дневным пребыванием 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детей, специальные группы при массовых детских садах. В 60-ые годы во всех детских поликлиниках открываются логопедические кабинеты, организуются специализированные республиканские и областные санатории для детей с различными нарушениями речи. Уделяется большое внимание организации специальных учреждений для детей с церебральным параличом. Создается широкая сеть школ для детей с нарушениями речи (II отделения): 1-ое – с ТНР, 2-ое – для заикающихся.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Развивается </w:t>
      </w:r>
      <w:proofErr w:type="spellStart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мультидисциплинарный</w:t>
      </w:r>
      <w:proofErr w:type="spellEnd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подход</w:t>
      </w:r>
      <w:r w:rsidRPr="0009705C">
        <w:rPr>
          <w:rFonts w:ascii="Calibri" w:eastAsia="Calibri" w:hAnsi="Calibri" w:cs="Times New Roman"/>
          <w:bCs/>
          <w:i/>
          <w:iCs/>
          <w:sz w:val="24"/>
          <w:szCs w:val="24"/>
          <w:vertAlign w:val="superscript"/>
        </w:rPr>
        <w:footnoteReference w:id="11"/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в исследовании речевых расстройств, в их предупреждении и устранении. 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Е. Ф.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Соботович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(1985), анализируя недоразвитие речи 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 учетом психолингвистической структуры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механизмов речевой деятельности, выделяет алалии: с преимущественными нарушениями усвоения парадигматической или синтагматической систем языка. Важным этапом в развитии проблемы дизартрии является изучение локально-диагностических проявлений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дизартрических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расстройств (работы Л. Б. Литвака, 1959 и Е. Н.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Винарской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1973). Е. Н.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Винарской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впервые было проведено комплексное 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нейролингвистическое изучение дизартрии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при очаговых поражениях мозга у взрослых больных. Проводится нейропсихологическое изучение афазии (работы А.Р.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Лурия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Л.С.Цветковой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09705C">
        <w:rPr>
          <w:rFonts w:ascii="Calibri" w:eastAsia="Calibri" w:hAnsi="Calibri" w:cs="Times New Roman"/>
          <w:i/>
          <w:sz w:val="24"/>
          <w:szCs w:val="24"/>
          <w:vertAlign w:val="superscript"/>
        </w:rPr>
        <w:footnoteReference w:id="12"/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На русском языка изданы работы по логопедии зарубежных авторов: М. Зеемана (Чехословакия), П. Беккера,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М.Совака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«Логопедия» (Германия) и др.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Беларуси в 50-е гг. 20 в. значительно расширилась логопедическая помощь населению по линии Министерства просвещения и здравоохранения. Первые логопедические пункты были открыты в 1050 г. в Минске и Витебске. В 1950 г. Совет министров БССР обязал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Минпрос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БССР открыть по 1 школьному логопедическому пункту (Барановичи, Брест, Гомель, Гродно, Могилев, Мозырь, Молодечно, Пинск, Полоцк) и укомплектовать их логопедами с высшим дефектологическим образованием. К концу 50-х гг. логопедические кабинеты функционировали при психоневрологических и слухоречевых диспансерах и детских поликлиниках в Минске, Могилеве, Гомеле, Бресте.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В 60-е гг. работу по дальнейшему развитию логопедической помощи начал координировать созданный первым в СССР сурдологопедический диспансер (главврач Г.З.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Кругер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), созданный на базе сурдологопедического кабинета. К середине 60-х гг. в БССР работало свыше 50 логопедических пунктов и кабинетов при школах и поликлиниках областных и районных центров, логопедические стационары для заикающихся школьников в Мстиславле и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Кобрине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областные сурдологопедические диспансеры, речевые классы при ряде школ в Минске, Витебске и др. В 1969/1970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уч.г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. в БССР было 5 школ для детей с ТНР, 1979/1980 – 7 школ, 1985/1986 – 7.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С 1960 гг. интенсивно начала развиваться сеть дошкольных учреждений для детей с нарушениями речи. В 1972 г. на основании приказа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Минпроса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СССР № 125 была утверждена номенклатура специальных дошкольных учреждений, в том числе для детей с нарушениями речи: группы для детей с общим недоразвитием речи, фонетико-фонематическим недоразвитием речи, для заикающихся детей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Особенно острой для нашей республики была кадровая проблема. К концу великой Отечественной войны в БССР не оказалось ни одного специалиста с дефектологическим образованием. Министерство образования БССР широко практиковало направление руководителей, учителей и воспитателей школ глухонемых на совещания, семинары и курсы по сурдопедагогике (в Российскую Федерацию, Украину). К концу 50-х гг. в учреждениях для аномальных детей республики работало около 30 выпускников дефектологических факультетов Москвы, Ленинграда, Киева, среди которых были К.Г. Ермилова, Т.Л. Лещинская, И.М.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Бобла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и др.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Однако положение с кадрами дефектологов было неудовлетворительным. В 1960 г. в Минском государственном педагогическом институте имени А.М. Горького открыто 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дефектологическое отделение. Большая заслуга в этом – кандидата медицинских наук А.Г.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Трояновой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инспектора специальных школ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Минпросса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БССР Т.Л. Лещинской,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главрача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сурдологопедического диспансера Г.З.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Кругер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, логопеда диспансера К.Г. Ермиловой. Первая группа студентов-дефектологов завершили свою 5-летнюю подготовку по специальности математиков-сурдопедагогов при физико-математическом факультете. С 1961 г. подготовка осуществлялась уже при факультете педагогике и методики начального обучения по специализации «олигофренопедагогика и логопедия», а также «сурдопедагогика» (выпуск 1968 г.).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С 1968 г. расширился прием на дневное отделение и открылось заочное отделение дефектологии, была образована самостоятельная кафедра дефектологии (до этого преподаватели входили в состав кафедры педагогики и методики начального обучения). Приказом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Минпроса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БССР от 24 апреля 1976 г. дефектологическое отделение преобразовано в дефектологический факультет. 10 лет деканом его был Г.Г.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Турик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>. На факультете были созданы 2 кафедры: специальной педагогики (зав. Лещинская Т.Л.); психопатологии и логопедии (зав. 1976 – 1979 Шило Н.Ф., 1979 – 1984 – Григорьева Т.А.). Затем было создано 3 кафедры: олигофренопедагогики и психопатологии (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Турик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Г.Г.), сурдопедагогики и логопедии (Григорьева Т.А.), специальных методик (Гриханов В.П.)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С 1 сентября 1994 г. на факультете работают 5 кафедр, в том числе – кафедра логопедии. Особый вклад в формировании научно-педагогической школы кафедры логопедии, сочетающей поиск путей совершенствования практической логопедической работы с развитием вузовской работы по подготовке учителей-логопедов, внесли кандидат психологических наук, доцент К.Г. Ермилова и кандидат педагогических наук, доцент Л.А. Зайцева. Под их руководством сложилась система интенсивной подготовки научных кадров по логопедии. С 1997 г. успешно защищено 7 кандидатских диссертаций, выполненных на кафедре: Е.А. Харитоновой («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Развитие фразовой речи в процессе сюжетно-ролевой игры у детей с общим недоразвитием речи»), С.П. Хабаровой («Формирование готовности к овладению чтением дошкольниками с общим недоразвитием речи»), О.А. Науменко («Формирование основ знаково-символической деятельности старших дошкольников с общим недоразвитием речи»), Н.В. Дроздовой («Формирование речевой активности старших дошкольников с общим недоразвитием речи на логопедических занятиях»), Н.Н. </w:t>
      </w:r>
      <w:proofErr w:type="spellStart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Баль</w:t>
      </w:r>
      <w:proofErr w:type="spellEnd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(«Дифференцированный подход к преодолению </w:t>
      </w:r>
      <w:proofErr w:type="spellStart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аграмматизма</w:t>
      </w:r>
      <w:proofErr w:type="spellEnd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у учащихся с тяжелыми нарушениями речи»), И.В. </w:t>
      </w:r>
      <w:proofErr w:type="spellStart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Филипович</w:t>
      </w:r>
      <w:proofErr w:type="spellEnd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(«Консультативно-коррекционная технология как средство педагогической помощи детям раннего возраста с фактором риска в речевом развитии»), И.С. Зайцева («Методика педагогической профилактики социальной дезадаптации старшеклассников с тяжелыми нарушениями речи») и более 50 магистерских диссертаций.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05C">
        <w:rPr>
          <w:rFonts w:ascii="Times New Roman" w:eastAsia="Calibri" w:hAnsi="Times New Roman" w:cs="Times New Roman"/>
          <w:b/>
          <w:sz w:val="28"/>
          <w:szCs w:val="28"/>
        </w:rPr>
        <w:t>Цель, задачи, значение логопедии.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Цель – разработка научно-обоснованной системы обучения, воспитания, перевоспитания _________________с нарушениями речи, профилактика речевых расстройств.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Задачи логопедии: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Изучение онтогенеза речевой деятельности при различных формах речевых нарушений.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Определение распространенности, симптоматики и степени проявления нарушений речи.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Определение спонтанного и направленного развития детей с нарушениями речевой деятельности, а также характера влияния речевого расстройства на формирование личности, психическое развитие, осуществление различных видов деятельности.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особенностей формирования речи и нарушений речи у детей с различными аномалиями развития – с ОПФР.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Выявление этиологии, механизма, структуры и симптоматики речевых нарушений.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Разработка методов педагогической диагностики речевых расстройств.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Систематизация речевых расстройств.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Разработка принципов, методов, приемов, средств устранения речевых нарушений.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Совершенство методов профилактики речевых расстройств и ранней коррекционно-развивающей работы.</w:t>
      </w:r>
    </w:p>
    <w:p w:rsidR="0009705C" w:rsidRPr="0009705C" w:rsidRDefault="0009705C" w:rsidP="0009705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Разработка вопросов организации логопедической помощи.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Для решения задач необходимо:</w:t>
      </w:r>
    </w:p>
    <w:p w:rsidR="0009705C" w:rsidRPr="0009705C" w:rsidRDefault="0009705C" w:rsidP="0009705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установление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межпредметных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связей и привлечение к сотрудничеству многих специалистов;</w:t>
      </w:r>
    </w:p>
    <w:p w:rsidR="0009705C" w:rsidRPr="0009705C" w:rsidRDefault="0009705C" w:rsidP="0009705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поддержание тесной связи теории и практики;</w:t>
      </w:r>
    </w:p>
    <w:p w:rsidR="0009705C" w:rsidRPr="0009705C" w:rsidRDefault="0009705C" w:rsidP="0009705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осуществление принципа раннего выявления лиц с нарушениями;</w:t>
      </w:r>
    </w:p>
    <w:p w:rsidR="0009705C" w:rsidRPr="0009705C" w:rsidRDefault="0009705C" w:rsidP="0009705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активная пропаганда логопедические знания среди населения для эффективной профилактики.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Логопедия имеет важное теоретическое и практическое значение, которое обусловлено социальной сущностью языка и речи, тесной связью речи и мышления. Достаточный уровень речевого развития способствует осознанию, планированию своей деятельности, регуляции поведения, создает условия для социальных контактов. «Качественная» речь является основным моментом для общественной и деловой карьеры, ведет к деловому успеху.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Нарушения речи в той или иной степени влияют на психическое развитие ребенка, отражаются на его деятельности, а тяжелые речевые нарушения ограничивают мыслительную деятельность. Нарушения речи приводят к ограниченности социальных контактов, вызывают нарушения эмоционально-волевой сферы и способствуют формированию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патохарактерологических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черт характера, влияют на овладение грамотой, выбором профессии.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9705C">
        <w:rPr>
          <w:rFonts w:ascii="Times New Roman" w:eastAsia="Calibri" w:hAnsi="Times New Roman" w:cs="Times New Roman"/>
          <w:i/>
          <w:sz w:val="28"/>
          <w:szCs w:val="28"/>
        </w:rPr>
        <w:t>Согласно статистическим данным Министерства образования Республики Беларусь самой многочисленной группой из числа детей с особенностями психофизического развития являются дети с нарушениями речи. Так, если на 2003 г. число детей с нарушениями речи составляло 56 % от общего количества детей с ОПФР, то в 2006 г. этот показатель увеличился до 70 %, в 2010 г. – до 87 %, в 2020 г. – до 95 %</w:t>
      </w:r>
      <w:r w:rsidRPr="0009705C">
        <w:rPr>
          <w:rFonts w:ascii="Calibri" w:eastAsia="Calibri" w:hAnsi="Calibri" w:cs="Times New Roman"/>
          <w:i/>
          <w:sz w:val="28"/>
          <w:szCs w:val="28"/>
          <w:vertAlign w:val="superscript"/>
        </w:rPr>
        <w:footnoteReference w:id="13"/>
      </w:r>
      <w:r w:rsidRPr="0009705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09705C" w:rsidRPr="0009705C" w:rsidRDefault="0009705C" w:rsidP="000970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05C">
        <w:rPr>
          <w:rFonts w:ascii="Times New Roman" w:eastAsia="Calibri" w:hAnsi="Times New Roman" w:cs="Times New Roman"/>
          <w:b/>
          <w:sz w:val="28"/>
          <w:szCs w:val="28"/>
        </w:rPr>
        <w:t>Принципы и методы логопедии как науки.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Логопедия опирается на следующие основные принципы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14"/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системности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комплексности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онтогенетический 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этиопатогенетический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симптоматики нарушения и структуры речевого нарушения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обходного пути</w:t>
      </w:r>
    </w:p>
    <w:p w:rsidR="0009705C" w:rsidRPr="0009705C" w:rsidRDefault="0009705C" w:rsidP="0009705C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общедидактические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15"/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логопедии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науки условно разделяются на несколько групп.</w:t>
      </w:r>
    </w:p>
    <w:p w:rsidR="0009705C" w:rsidRPr="0009705C" w:rsidRDefault="0009705C" w:rsidP="0009705C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группа —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методы: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сравнительный,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лонгитюдинальный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комплексный.</w:t>
      </w:r>
    </w:p>
    <w:p w:rsidR="0009705C" w:rsidRPr="0009705C" w:rsidRDefault="0009705C" w:rsidP="0009705C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Вторую группу составляют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эмпирические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методы: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обсервационные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(наблюдение),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экспериментальные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(лабораторный, естественный, формирующий или психолого-педагогический эксперимент),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психодиагностические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(тесты, стандартизированные и проективные, анкеты, беседы, интервью),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праксиметрические</w:t>
      </w:r>
      <w:proofErr w:type="spellEnd"/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примеры анализа деятельности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 речевой деятельности, </w:t>
      </w:r>
    </w:p>
    <w:p w:rsidR="0009705C" w:rsidRPr="0009705C" w:rsidRDefault="0009705C" w:rsidP="0009705C">
      <w:pPr>
        <w:numPr>
          <w:ilvl w:val="1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биографические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(сбор и анализ анамнестических данных).</w:t>
      </w:r>
    </w:p>
    <w:p w:rsidR="0009705C" w:rsidRPr="0009705C" w:rsidRDefault="0009705C" w:rsidP="0009705C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третьей группе относятся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количественный (математико-статистический) и качественный анализ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 данных, используется машинная обработка данных с применением ЭВМ.</w:t>
      </w:r>
    </w:p>
    <w:p w:rsidR="0009705C" w:rsidRPr="0009705C" w:rsidRDefault="0009705C" w:rsidP="0009705C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Четвертая группа </w:t>
      </w:r>
      <w:r w:rsidRPr="00097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интерпретационные методы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способы теоретического исследования связей между изучаемыми явлениями (связь между частями и целым, между отдельными параметрами и явлением в целом, между функциями и личностью и др.).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Широко используются </w:t>
      </w:r>
      <w:r w:rsidRPr="0009705C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обеспечивающие объективность исследования: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интонографы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спектографы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назометры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видеоречь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фонографы, спирометры и другая аппаратура, а также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рентгенокинофотография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глоттография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и др., позволяющие изучать в динамике целостную речевую деятельность и ее отдельные компоненты.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Личность учителя-логопеда. Понятие деонтологии в логопедии.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</w:rPr>
        <w:t>Учитель-логопед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– профессиональная квалификация специалиста с высшим педагогическим образованием в области логопедии.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i/>
          <w:sz w:val="28"/>
          <w:szCs w:val="28"/>
        </w:rPr>
        <w:t>Квалификационная характеристика учителя-дефектолога (учителя-логопеда)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16"/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УЧИТЕЛЬ-ДЕФЕКТОЛОГ (УЧИТЕЛЬ-ЛОГОПЕД, ТИФЛОПЕДАГОГ, СУРДОПЕДАГОГ, ОЛИГОФРЕНОПЕДАГОГ)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Должностные обязанности. Осуществляет коррекционно-педагогическую помощь лицам с особенностями психофизического развития, реализует образовательную программу специального образования на уровне дошкольного образования, образовательную программу специального образования на уровне дошкольного образования для лиц с интеллектуальной недостаточностью, образовательную программу специального образования на уровне общего среднего образования, образовательную программу  специального образования на уровне общего среднего образования для лиц с интеллектуальной недостаточностью. Осуществляет работу, направленную на коррекцию нарушений психофизического развития детей. Проводит психолого-педагогическое обследование детей с особенностями психофизического развития с согласия или в присутствии его законного представителя, выявляет образовательные потребности ребенка, определяет формы организации его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обучения  и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воспитания. Оказывает раннюю комплексную помощь детям с фактором риска в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развитии,  их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законным представителям, осуществляет сопровождение развития детей с особенностями психофизического развития. Участвует в комплектовании групп, классов для организации учебных занятий в зависимости от структуры и степени тяжести имеющихся у детей физических и (или) психических нарушений, проводит подгрупповые и индивидуальные занятия по исправлению и (или) ослаблению физических и (или) психических нарушений, устранению ограничений активности. Рекомендует оптимальные условия обучения и воспитания детей с особенностями психофизического развития, создает банк данных, прослеживает динамику развития каждого ребенка для максимального охвата специальным образованием и коррекционно-педагогической помощью. Обеспечивает адекватное коррекционно-компенсаторное воздействие на развитие детей с особенностями психофизического развития. Решает задачи обеспечения образовательного процесса специальными средствами обучения и социальной реабилитации детей с особенностями психофизического развития. Осуществляет коррекционно-развивающую работу, направленную на укрепление физического и психического состояния ребенка. Создает условия для максимально возможного вовлечения обучающихся в социально-экономическую жизнь общества.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Осуществляет  профессиональную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деятельность, связанную с восстановлением речи у лиц после перенесенных заболеваний или травм, применяет современные методы, приемы диагностики и реабилитации. Проводит методическую и консультативную работу. Повышает свой образовательный и квалификационный уровень, совершенствует профессиональную компетентность. Разрабатывает, изучает, систематизирует, обобщает педагогический опыт по вопросам специального образования, применяет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новейшие  достижения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науки и практики. Оказывает организационно-методическую помощь работникам учреждений образования по вопросам интегрированного обучения и воспитания лиц с особенностями </w:t>
      </w: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психофизического развития. Ведет систематическую работу с законными представителями несовершеннолетних обучающихся, вовлекая их в решение реабилитационных и коррекционно-педагогических задач обучения и воспитания обучающихся. Пропагандирует дефектологические знания, милосердное и гуманное отношение общества к лицам с особенностями психофизического развития средствами массовой информации и другими формами работы.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Должен знать: Кодекс Республики Беларусь об образовании; иные нормативные  правовые акты, инструктивно-методические документы и информационно-аналитические материалы, определяющие направления и перспективы развития системы образования, специального образования, прав ребенка; возрастную, социальную и специальную  педагогику и психологию; анатомо-физиологические и клинические  основы дефектологии; методы и приемы предупреждения и исправления нарушений в развитии детей; санитарные нормы, правила и гигиенические нормативы; основы трудового законодательства; правила и нормы охраны труда и пожарной безопасности.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Квалификационные требования. Высшее образование по профилям «Педагогика», «Педагогика. Профессиональное образование» (направление «Специальное образование») или высшее образование по профилям «Педагогика», «Педагогика. Профессиональное образование» и переподготовка по направлению «Специальное образование».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Примечание. Квалификационные категории (высшая, первая, вторая) присваиваются учителям-дефектологам (учителям-логопедам, тифлопедагогам, сурдопедагогам,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олигофренопедагогам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) в соответствии с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нормативными  правовыми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 актами, утверждаемыми  Министерством образования Республики Беларусь.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Деонтология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(греч.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Deontos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должное, надлежащее) – совокупность этических норм и принципов поведения работника при выполнении профессиональных обязанностей. 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профессиональной коммуникации учителя-логопеда.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17"/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Толерантно-</w:t>
      </w:r>
      <w:proofErr w:type="spellStart"/>
      <w:r w:rsidRPr="000970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партисипативный</w:t>
      </w:r>
      <w:proofErr w:type="spellEnd"/>
      <w:r w:rsidRPr="000970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подход: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Толерантность – «терпимость», «терпение», «пластичность», «благосклонность», «принятие»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18"/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Партисипативность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«участие», «соучастие», «вовлеченность»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19"/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9705C" w:rsidRPr="0009705C" w:rsidRDefault="0009705C" w:rsidP="0009705C">
      <w:pPr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9705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Понятийно-категориальный аппарат логопедии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Логика формирования логопедического понятийно-терминологического аппарата: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20"/>
      </w:r>
    </w:p>
    <w:p w:rsidR="0009705C" w:rsidRPr="0009705C" w:rsidRDefault="0009705C" w:rsidP="0009705C">
      <w:pPr>
        <w:numPr>
          <w:ilvl w:val="0"/>
          <w:numId w:val="2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лингвистические понятия и терминология</w:t>
      </w:r>
    </w:p>
    <w:p w:rsidR="0009705C" w:rsidRPr="0009705C" w:rsidRDefault="0009705C" w:rsidP="0009705C">
      <w:pPr>
        <w:numPr>
          <w:ilvl w:val="0"/>
          <w:numId w:val="2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 понятия и терминология</w:t>
      </w:r>
    </w:p>
    <w:p w:rsidR="0009705C" w:rsidRPr="0009705C" w:rsidRDefault="0009705C" w:rsidP="0009705C">
      <w:pPr>
        <w:numPr>
          <w:ilvl w:val="0"/>
          <w:numId w:val="2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понятия и терминология</w:t>
      </w:r>
    </w:p>
    <w:p w:rsidR="0009705C" w:rsidRPr="0009705C" w:rsidRDefault="0009705C" w:rsidP="0009705C">
      <w:pPr>
        <w:numPr>
          <w:ilvl w:val="0"/>
          <w:numId w:val="2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понятия и терминология</w:t>
      </w:r>
    </w:p>
    <w:p w:rsidR="0009705C" w:rsidRPr="0009705C" w:rsidRDefault="0009705C" w:rsidP="0009705C">
      <w:pPr>
        <w:numPr>
          <w:ilvl w:val="3"/>
          <w:numId w:val="17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понятий нормы и нарушений речи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нормой речи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понимают общепринятые варианты употребления языка в процессе речевой деятельности.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Речевой нормой называется совокупность наиболее устойчивых традиционных реализаций языковой системы, отобранных и закрепленных в процессе общественной коммуникации.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Нормированность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 – это ее соответствие литературно-языковому идеалу.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 речи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как отклонение в речи говорящего от языковой нормы, принятой в данной языковой среде, обусловленное расстройством нормального функционирования психофизиологических механизмов речевой деятельности. Речевые нарушения характеризуются следующими </w:t>
      </w:r>
      <w:r w:rsidRPr="000970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особенностями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Они не соответствуют возрасту говорящего;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 являются диалектизмами, безграмотностью речи и выражением незнания языка;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Связаны с отклонениями в функционировании психофизиологических механизмов речи;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4. Часто оказывают отрицательное влияние на дальнейшее психическое развитие ребенка;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Носят устойчивый характер и самостоятельно не исчезают;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6. Требуют определенного логопедического воздействия в зависимости от их характера.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обозначения нарушений речи используются термины:</w:t>
      </w:r>
    </w:p>
    <w:p w:rsidR="0009705C" w:rsidRPr="0009705C" w:rsidRDefault="0009705C" w:rsidP="0009705C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расстройства речи</w:t>
      </w:r>
    </w:p>
    <w:p w:rsidR="0009705C" w:rsidRPr="0009705C" w:rsidRDefault="0009705C" w:rsidP="0009705C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дефекты речи</w:t>
      </w:r>
    </w:p>
    <w:p w:rsidR="0009705C" w:rsidRPr="0009705C" w:rsidRDefault="0009705C" w:rsidP="0009705C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недостатки речи</w:t>
      </w:r>
    </w:p>
    <w:p w:rsidR="0009705C" w:rsidRPr="0009705C" w:rsidRDefault="0009705C" w:rsidP="0009705C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 патология</w:t>
      </w:r>
    </w:p>
    <w:p w:rsidR="0009705C" w:rsidRPr="0009705C" w:rsidRDefault="0009705C" w:rsidP="0009705C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 отклонения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??? нарушение речи ↔ нарушение развития речи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«…термин «нарушение» означает либо прерывание, расстройство какого-либо нормально протекающего процесса, либо повреждения, поломку, грубое изменение чего-то уже сложившегося. Поэтому не может быть нарушена речь у ребенка, у которого ее еще не было».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21"/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«недоразвитие речи» и «нарушение речи»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Недоразвитие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 качественно более низкий уровень сформированности той или иной речевой функции или речевой системы в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целом.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Нарушение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собой расстройство, отклонение от нормы в процессе функционирования механизмов речевой деятельности.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 общим недоразвитием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логопедии понимается такая форма речевой аномалии, при которой нарушено формирование всех компонентов речи. Понятие «общее недоразвитие речи» предполагает наличие симптомов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несформированности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задержки развития) всех компонентов речевой системы (фонетико-фонематической ее стороны, лексического состава, грамматического строя). Общее недоразвитие речи может иметь различный механизм и соответственно различную структуру дефекта. Оно может наблюдаться при алалии, дизартрии и т. д.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термин «общее недоразвитие речи» характеризует только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симптомологический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нарушения речевой деятельности. В большинстве случаев при этом нарушении возможно не столько недоразвитие, сколько системное расстройство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«нарушения речевого развития» и «задержка речевого развития»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отличие от нарушения речевого развития, при котором искажается сам процесс речевого онтогенеза,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задержка речевого развития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замедление темпа, при котором уровень речевого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не соответствует возрасту ребенка.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«распад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речи» предполагает утрату имевшихся речевых навыков и коммуникативных умений вследствие локальных или диффузных поражений головного мозга (инсульта, опухоли или травмы мозга).</w:t>
      </w: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Симптом нарушения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признак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(проявление) какого-либо нарушения речевой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Симптоматика нарушений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совокупность признаков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(проявлений) нарушения речевой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 механизмом нарушения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понимается характер отклонений в функционировании процессов и операций, обусловливающих возникновение и развитие нарушений речевой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Патогенез нарушений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патологический механизм,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обусловливающий возникновение и развитие нарушений речевой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 структурой речевого дефекта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понимается совокупность (состав) речевых и неречевых симптомов данного нарушения речи и характер их связей. </w:t>
      </w: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Логопедическое воздействие (?)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собой педагогический процесс, направленный на коррекцию и компенсацию нарушений речевой деятельности, на воспитание и развитие ребенка с речевым нарушением.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Логопедическое воздействие – это педагогический процесс, осуществляемый с помощью следующих средств: обучения, воспитания, коррекции, компенсации, адаптации, профилактики речевых нарушений. Логопедическое воздействие при необходимости может сочетаться с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медицинским воздействием – медикаментозным, физиотерапевтическим, психотерапевтическим и т. п. 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22"/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Обучение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двусторонний управляемый процесс, включающий активную познавательную деятельность детей по усвоению знаний, умений и навыков и педагогическое руководство этой деятельностью. Процесс обучения выполняет образовательную, воспитательную и развивающую функцию в их органическом единстве.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– процесс усвоения определенных знаний, умений и навыков под руководством специального лица (учителя, логопеда, воспитателя), включающий активную познавательную деятельность детей.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локальных поражениях головного мозга в логопедической работе используется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восстановительное обучение,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 направлено на восстановление нарушенных речевых и неречевых функций. В основе этого обучения лежит опора на сохранное звено функции и перестройка всей функциональной системы. Термин «восстановление речи» используется для обозначения обратного развития нарушенной речи при афазии.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Воспитание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целенаправленное, систематическое, организованное управление процессом формирования личности или отдельных ее качеств в соответствии с потребностями общества.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– процесс систематического и целенаправленного воздействия на духовное и физическое развитие личности в соответствии с потребностями общества.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перевоспитания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 коррекция и компенсация личностных особенностей лиц с нарушениями речевой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Коррекция нарушений речи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исправление речи или ослабление симптоматики нарушений речи (устранение, преодоление речевых нарушений).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нарушений речи – это исправление недостатков речи, преодоление речевых нарушений.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Компенсация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собой сложный, многоаспектный процесс перестройки психологических функций при нарушении или утрате каких-либо функций организма. Компенсаторная перестройка включает восстановление или замещение </w:t>
      </w:r>
      <w:proofErr w:type="gram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утраченных</w:t>
      </w:r>
      <w:proofErr w:type="gram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нарушенных функций, а также их изменение.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Компенсация – это восстановление или замещение утраченных функций посредством их перестройки или использования сохранных функций.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Адаптация – приспособление организма к условиям существования.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Адаптация – приспособление ребенка с патологией к условиям общества.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– совокупность предупредительных мер, направленных на сохранение речевой функции и предупреждение ее нарушений.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Логопедическая </w:t>
      </w:r>
      <w:proofErr w:type="gramStart"/>
      <w:r w:rsidRPr="0009705C">
        <w:rPr>
          <w:rFonts w:ascii="Times New Roman" w:eastAsia="Calibri" w:hAnsi="Times New Roman" w:cs="Times New Roman"/>
          <w:sz w:val="28"/>
          <w:szCs w:val="28"/>
        </w:rPr>
        <w:t>работа  может</w:t>
      </w:r>
      <w:proofErr w:type="gram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быть направлена как на устранение нарушений речи (например, дислексии), на исправление (например, </w:t>
      </w: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>звукопроизношения), так и на преодоление отрицательных симптомов неречевых нарушений (например, психологических особенностей заикающихся).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логопедического воздействия обусловлена следующими факторами: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степенью выраженности дефекта,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возрастом ребенка,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соматическим состоянием ребенка,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психики,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эмоционально-волевой сферы,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влиянием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микросоциального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окружения,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сроками начала логопедической работы и ее продолжительностью,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возможностью использования комплексного воздействия,</w:t>
      </w:r>
    </w:p>
    <w:p w:rsidR="0009705C" w:rsidRPr="0009705C" w:rsidRDefault="0009705C" w:rsidP="0009705C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профессионализмом педагога.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09705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1.</w:t>
      </w:r>
      <w:proofErr w:type="gramStart"/>
      <w:r w:rsidRPr="0009705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3.Связь</w:t>
      </w:r>
      <w:proofErr w:type="gramEnd"/>
      <w:r w:rsidRPr="0009705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 логопедии с другими науками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Внутрисистемные связи:</w:t>
      </w:r>
    </w:p>
    <w:p w:rsidR="0009705C" w:rsidRPr="0009705C" w:rsidRDefault="0009705C" w:rsidP="0009705C">
      <w:pPr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Педагогические дисциплины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Межсистемные связи:</w:t>
      </w:r>
    </w:p>
    <w:p w:rsidR="0009705C" w:rsidRPr="0009705C" w:rsidRDefault="0009705C" w:rsidP="0009705C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Психологические дисциплины</w:t>
      </w:r>
    </w:p>
    <w:p w:rsidR="0009705C" w:rsidRPr="0009705C" w:rsidRDefault="0009705C" w:rsidP="0009705C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Медико-биологические дисциплины</w:t>
      </w:r>
    </w:p>
    <w:p w:rsidR="0009705C" w:rsidRPr="0009705C" w:rsidRDefault="0009705C" w:rsidP="0009705C">
      <w:pPr>
        <w:numPr>
          <w:ilvl w:val="0"/>
          <w:numId w:val="27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Лингвистические дисциплины</w:t>
      </w:r>
      <w:r w:rsidRPr="000970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  <w:lang w:val="en-US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Педагогические дисциплины</w:t>
      </w:r>
    </w:p>
    <w:p w:rsidR="0009705C" w:rsidRPr="0009705C" w:rsidRDefault="0009705C" w:rsidP="0009705C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</w:rPr>
        <w:t>Общая педагогика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05C">
        <w:rPr>
          <w:rFonts w:ascii="Times New Roman" w:eastAsia="Calibri" w:hAnsi="Times New Roman" w:cs="Times New Roman"/>
          <w:iCs/>
          <w:sz w:val="28"/>
          <w:szCs w:val="28"/>
        </w:rPr>
        <w:t>Логопедическое воздействие (?)</w:t>
      </w:r>
      <w:r w:rsidRPr="0009705C">
        <w:rPr>
          <w:rFonts w:ascii="Times New Roman" w:eastAsia="Calibri" w:hAnsi="Times New Roman" w:cs="Times New Roman"/>
          <w:bCs/>
          <w:sz w:val="28"/>
          <w:szCs w:val="28"/>
        </w:rPr>
        <w:t xml:space="preserve"> – педагогический процесс, содержание, формы методы которого определяются общедидактическими принципами</w:t>
      </w:r>
      <w:r w:rsidRPr="0009705C">
        <w:rPr>
          <w:rFonts w:ascii="Calibri" w:eastAsia="Calibri" w:hAnsi="Calibri" w:cs="Times New Roman"/>
          <w:bCs/>
          <w:sz w:val="28"/>
          <w:szCs w:val="28"/>
          <w:vertAlign w:val="superscript"/>
        </w:rPr>
        <w:footnoteReference w:id="23"/>
      </w:r>
      <w:r w:rsidRPr="0009705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9705C" w:rsidRPr="0009705C" w:rsidRDefault="0009705C" w:rsidP="0009705C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Отрасли коррекционной (специальной) педагогики: олигофренопедагогика, сурдопедагогика, тифлопедагогика,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логопедагогика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9705C">
        <w:rPr>
          <w:rFonts w:ascii="Times New Roman" w:eastAsia="Calibri" w:hAnsi="Times New Roman" w:cs="Times New Roman"/>
          <w:bCs/>
          <w:sz w:val="28"/>
          <w:szCs w:val="28"/>
        </w:rPr>
        <w:t>система специального обучения и воспитания детей с нарушенной речью, объектом изучения которой являются закономерности, принципы, методы и организационные формы и средства обучения и воспитания детей с ТНР).</w:t>
      </w:r>
    </w:p>
    <w:p w:rsidR="0009705C" w:rsidRPr="0009705C" w:rsidRDefault="0009705C" w:rsidP="0009705C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Логоритмика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9705C">
        <w:rPr>
          <w:rFonts w:ascii="Times New Roman" w:eastAsia="Calibri" w:hAnsi="Times New Roman" w:cs="Times New Roman"/>
          <w:bCs/>
          <w:sz w:val="28"/>
          <w:szCs w:val="28"/>
        </w:rPr>
        <w:t>методика преодоления речевых нарушений путем развития у логопатов двигательной сферы в сочетании со словом и музыкой.</w:t>
      </w:r>
    </w:p>
    <w:p w:rsidR="0009705C" w:rsidRPr="0009705C" w:rsidRDefault="0009705C" w:rsidP="0009705C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Методика обучения языку </w:t>
      </w:r>
    </w:p>
    <w:p w:rsidR="0009705C" w:rsidRPr="0009705C" w:rsidRDefault="0009705C" w:rsidP="0009705C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СМДВ</w:t>
      </w: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  <w:lang w:val="en-US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Психологические дисциплины</w:t>
      </w:r>
    </w:p>
    <w:p w:rsidR="0009705C" w:rsidRPr="0009705C" w:rsidRDefault="0009705C" w:rsidP="0009705C">
      <w:pPr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Общая психология</w:t>
      </w:r>
    </w:p>
    <w:p w:rsidR="0009705C" w:rsidRPr="0009705C" w:rsidRDefault="0009705C" w:rsidP="0009705C">
      <w:pPr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Возрастная психология</w:t>
      </w:r>
    </w:p>
    <w:p w:rsidR="0009705C" w:rsidRPr="0009705C" w:rsidRDefault="0009705C" w:rsidP="0009705C">
      <w:pPr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Социальная психология</w:t>
      </w:r>
    </w:p>
    <w:p w:rsidR="0009705C" w:rsidRPr="0009705C" w:rsidRDefault="0009705C" w:rsidP="0009705C">
      <w:pPr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lastRenderedPageBreak/>
        <w:t>Педагогическая психология</w:t>
      </w:r>
    </w:p>
    <w:p w:rsidR="0009705C" w:rsidRPr="0009705C" w:rsidRDefault="0009705C" w:rsidP="0009705C">
      <w:pPr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Психодиагностика</w:t>
      </w:r>
    </w:p>
    <w:p w:rsidR="0009705C" w:rsidRPr="0009705C" w:rsidRDefault="0009705C" w:rsidP="0009705C">
      <w:pPr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Нейропсихология</w:t>
      </w:r>
    </w:p>
    <w:p w:rsidR="0009705C" w:rsidRPr="0009705C" w:rsidRDefault="0009705C" w:rsidP="0009705C">
      <w:pPr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Патопсихология</w:t>
      </w:r>
    </w:p>
    <w:p w:rsidR="0009705C" w:rsidRPr="0009705C" w:rsidRDefault="0009705C" w:rsidP="0009705C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Специальная психология</w:t>
      </w:r>
    </w:p>
    <w:p w:rsidR="0009705C" w:rsidRPr="0009705C" w:rsidRDefault="0009705C" w:rsidP="0009705C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Логопсихология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9705C" w:rsidRPr="0009705C" w:rsidRDefault="0009705C" w:rsidP="0009705C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  <w:lang w:val="en-US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Науки медико-биологического цикла</w:t>
      </w:r>
    </w:p>
    <w:p w:rsidR="0009705C" w:rsidRPr="0009705C" w:rsidRDefault="0009705C" w:rsidP="0009705C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</w:rPr>
        <w:t>Общая анатомия</w:t>
      </w:r>
    </w:p>
    <w:p w:rsidR="0009705C" w:rsidRPr="0009705C" w:rsidRDefault="0009705C" w:rsidP="0009705C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</w:rPr>
        <w:t>Физиология</w:t>
      </w:r>
    </w:p>
    <w:p w:rsidR="0009705C" w:rsidRPr="0009705C" w:rsidRDefault="0009705C" w:rsidP="0009705C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</w:rPr>
        <w:t>Нейрофизиология</w:t>
      </w:r>
    </w:p>
    <w:p w:rsidR="0009705C" w:rsidRPr="0009705C" w:rsidRDefault="0009705C" w:rsidP="0009705C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05C">
        <w:rPr>
          <w:rFonts w:ascii="Times New Roman" w:eastAsia="Calibri" w:hAnsi="Times New Roman" w:cs="Times New Roman"/>
          <w:bCs/>
          <w:sz w:val="28"/>
          <w:szCs w:val="28"/>
        </w:rPr>
        <w:t>…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Строение речедвигательного анализатора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4"/>
        <w:gridCol w:w="4681"/>
      </w:tblGrid>
      <w:tr w:rsidR="0009705C" w:rsidRPr="0009705C" w:rsidTr="0009705C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05C" w:rsidRPr="0009705C" w:rsidRDefault="0009705C" w:rsidP="0009705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70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Речевой аппарат</w:t>
            </w:r>
          </w:p>
        </w:tc>
      </w:tr>
      <w:tr w:rsidR="0009705C" w:rsidRPr="0009705C" w:rsidTr="0009705C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05C" w:rsidRPr="0009705C" w:rsidRDefault="0009705C" w:rsidP="0009705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70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Центральный (регулирующий)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05C" w:rsidRPr="0009705C" w:rsidRDefault="0009705C" w:rsidP="0009705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705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Периферический (исполняющий)</w:t>
            </w:r>
          </w:p>
        </w:tc>
      </w:tr>
    </w:tbl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К центральному отделу речевого аппарата относится головной мозг – его кора, подкорковые узлы, проводящие пути и ядра соответствующих нервов.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Главенствующее значение в образовании речи имеет лобная, височная, теменная и затылочная доли преимущественно левого полушария мозга (у левшей правого). Лобные извилины являются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речедвигательной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областью и обеспечивают моторную организацию речи (____________________). Височные извилины, будучи речеслуховой областью (____________________), отвечают за восприятие чужой речи. Теменная доля коры мозга обеспечивает понимание речи, а затылочная, являясь зрительной областью, имеет значение для усвоения письменной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 функциональных блока в деятельности мозга (по А.Р.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Лурия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):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Первый блок 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включает подкорковые образования. Он обеспечивает нормальный тонус коры и ее бодрствование состояние – дает возможность длительно осуществлять избирательные формы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Второй блок 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включает кору задних отделов больших полушарий, осуществляет прием, переработку и хранение чувственной информации, получаемой из внешнего мира, является основным аппаратом мозга, осуществляющим познавательные (гностические) процессы. В его структуре выделяются первичные, вторичные и третичные зоны:</w:t>
      </w:r>
    </w:p>
    <w:p w:rsidR="0009705C" w:rsidRPr="0009705C" w:rsidRDefault="0009705C" w:rsidP="0009705C">
      <w:pPr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первичные – принимает чувствительную информацию от определенных органов чувств. Первичные зоны — это проекционные зоны коры, нейроны которых обладают чрезвычайно высокой специфичностью. В них происходит прием чувственной информации от определенных органов чувств.</w:t>
      </w:r>
    </w:p>
    <w:p w:rsidR="0009705C" w:rsidRPr="0009705C" w:rsidRDefault="0009705C" w:rsidP="0009705C">
      <w:pPr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вторичные – осуществляют анализ этих воздействий, полученных от первичных зон. Над аппаратами первичных зон коры надстроены вторичные зоны, которые осуществляют анализ возбуждений, получаемых первичными зонами. Вторичные зоны, как и первичные, сохраняют свою специфическую модальность (зрительные, слуховые и др. зоны). Первичные и вторичные зоны представляют собой корковый отдел того или иного анализатора.</w:t>
      </w:r>
    </w:p>
    <w:p w:rsidR="0009705C" w:rsidRPr="0009705C" w:rsidRDefault="0009705C" w:rsidP="0009705C">
      <w:pPr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третичные – выполняют аналитико-синтетическую функцию, интеграцию. Третичные зоны являются зонами перекрытия корковых отделов анализаторов, выполняют функцию анализа, синтезирования, интеграции полученной чувственной информации различных модальностей. На основе их деятельности происходит переход от уровня к оперированию со значениями слов, сложными логико-грамматическими структурами, с отвлеченными соотношениями.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Третий блок 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включает кору передних отделов больших полушарий (моторную,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премоторную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префронтальную области), обеспечивает программирование, регуляцию и контроль человеческого поведения, осуществляет регуляцию деятельности подкорковых образований, регуляцию тонуса и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бодрственного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состояния всей системы в соответствии с поставленными задачами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Речевая деятельность осуществляется </w:t>
      </w:r>
      <w:r w:rsidRPr="000970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совместной работой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всех блоков. Вместе с тем каждый блок принимает определенное, </w:t>
      </w:r>
      <w:r w:rsidRPr="000970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специфическое участие</w:t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речевом процессе. Выделение и дифференциация значимых акустических признаков звучащей речи обеспечивается аналитико-синтетической деятельности кортикальных аппаратов речеслухового анализатора, куда входят вторичные отделы левой височной области коры головного мозга, которые связаны с нижними отделами постцентральной и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премоторной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области коры.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Процесс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артикулирования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моторной организации речевого акта осуществляется на основе тончайшей регуляции сложной координированной работы мышц речевого аппарата. Моторная организация речевого акта обеспечивается вторичными отделами постцентральной области (кинестетический аппарат) и нижними отделами левой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премоторной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области (кинетический аппарат). В постцентральной области происходит анализ кинестетических ощущений, поступающих от мышц речевого аппарата. В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премоторной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области организуются моторные программы речевого акта, создаются серии нервных импульсов, кинетические модели, обеспечивающие возможность плавного перехода от одного движения к другому.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Выбор языковых единиц и их комбинирование, процессы кодирования смысла в речевую форму невозможны без участия наиболее высоко организованных структур коры головного мозга, третичных отделов </w:t>
      </w:r>
      <w:proofErr w:type="spellStart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переднелобной</w:t>
      </w:r>
      <w:proofErr w:type="spellEnd"/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теменно-затылочной области. Третичные отделы коры головного мозга обеспечивают перевод последовательно выступающей акустико-моторной информации в смысловые схемы и образы. В теменно-затылочной области коры формируются также схемы, обозначающие пространственные отношения.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процессе же письменной речи принимают участие и различные отделы затылочной и теменно-затылочной области коры головного мозга.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Таким образом, различные зоны головного мозга по-разному участвуют в речевом процессе. Поражение какого-либо его участка приводит к специфическим симптомам нарушений речевой деятельности</w:t>
      </w:r>
      <w:r w:rsidRPr="0009705C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ru-RU"/>
        </w:rPr>
        <w:footnoteReference w:id="24"/>
      </w:r>
      <w:r w:rsidRPr="000970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Подкорковые ядра отвечают за ритм, темп и выразительность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Проводящие пути связывают кору головного мозга с периферическими органами речи. От центра к периферии идут центробежные пути, а от периферии к центру – центростремительные нервные пути.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Путь от центрального отдела речевого аппарата к периферическому составляет одну часть речевого механизма – двигательный (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эфферентный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 путь. Обратная связь – от периферии к центру – 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афферентная (чувствительная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). Умение произносить звуки, создание </w:t>
      </w:r>
      <w:proofErr w:type="spellStart"/>
      <w:r w:rsidRPr="0009705C">
        <w:rPr>
          <w:rFonts w:ascii="Times New Roman" w:eastAsia="Calibri" w:hAnsi="Times New Roman" w:cs="Times New Roman"/>
          <w:i/>
          <w:sz w:val="24"/>
          <w:szCs w:val="24"/>
        </w:rPr>
        <w:t>артикулем</w:t>
      </w:r>
      <w:proofErr w:type="spellEnd"/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Pr="0009705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от лат. </w:t>
      </w:r>
      <w:proofErr w:type="spellStart"/>
      <w:r w:rsidRPr="0009705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articulo</w:t>
      </w:r>
      <w:proofErr w:type="spellEnd"/>
      <w:r w:rsidRPr="0009705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— членораздельно произношу) – единица речи, представляющая собой моторную схему произнесения (артикуляции) того или иного звука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) обеспечивается с помощью 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афферентного звена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Центростремительный путь начинается в </w:t>
      </w:r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проприорецепторах</w:t>
      </w:r>
      <w:r w:rsidRPr="000970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(периферических элементах сенсорных органов, расположенных в мышцах, сухожилиях, суставах, в коже и свидетельствующих о их работе: сокращения мышц, изменения положения тела и пр.) 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и в </w:t>
      </w:r>
      <w:proofErr w:type="spellStart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барорецепторах</w:t>
      </w:r>
      <w:proofErr w:type="spellEnd"/>
      <w:r w:rsidRPr="0009705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</w:t>
      </w:r>
      <w:r w:rsidRPr="0009705C">
        <w:rPr>
          <w:rFonts w:ascii="Times New Roman" w:eastAsia="Calibri" w:hAnsi="Times New Roman" w:cs="Times New Roman"/>
          <w:i/>
          <w:vanish/>
          <w:color w:val="000000"/>
          <w:sz w:val="24"/>
          <w:szCs w:val="24"/>
        </w:rPr>
        <w:t>чувствительных нервных окончаниях, воспринимающих механическое растяжение стенки кишки, сосуда или другого полого органа, обусловленное давлением его содержимого).</w:t>
      </w: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 стволе мозга располагаются ядра черепно-мозговых нервов, которые осуществляют двигательную и чувствительную иннервацию. В иннервации мышц речевого аппарата принимают участие следующие черепно-мозговые нервы:</w:t>
      </w:r>
    </w:p>
    <w:p w:rsidR="0009705C" w:rsidRPr="0009705C" w:rsidRDefault="0009705C" w:rsidP="0009705C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Тройничный нерв (____________) иннервирует мышцы, приводящие в движение нижнюю челюсть;</w:t>
      </w:r>
    </w:p>
    <w:p w:rsidR="0009705C" w:rsidRPr="0009705C" w:rsidRDefault="0009705C" w:rsidP="0009705C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Лицевой нерв (____________) – мимическую мускулатуру, в том числе мышцы, которые осуществляют движение губ, щёк;</w:t>
      </w:r>
    </w:p>
    <w:p w:rsidR="0009705C" w:rsidRPr="0009705C" w:rsidRDefault="0009705C" w:rsidP="0009705C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Языкоглоточный (____________) и блуждающий (__________) нервы – мышцы гортани и голосовых складок, глотки и мягкого нёба. Языкоглоточный нерв также является чувствительным нервом языка, а блуждающий иннервирует мышцы органов дыхания и сердца;</w:t>
      </w:r>
    </w:p>
    <w:p w:rsidR="0009705C" w:rsidRPr="0009705C" w:rsidRDefault="0009705C" w:rsidP="0009705C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Добавочный нерв (__________) иннервирует мышцы шеи и плечевого пояса;</w:t>
      </w:r>
    </w:p>
    <w:p w:rsidR="0009705C" w:rsidRPr="0009705C" w:rsidRDefault="0009705C" w:rsidP="0009705C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Подъязычный нерв (_______________) дает возможность совершать языку разнообразные движения.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Периферический речевой аппарат включает три отдела. _____________________ отдел периферического речевого аппарата служит для подачи воздуха, ___________________ – для образования голоса, __________________________ – образует характерные звуки нашей речи в результате деятельности органов артикуляционного аппарата.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Строение речеслухового анализатора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Включает три отдела:</w:t>
      </w:r>
    </w:p>
    <w:p w:rsidR="0009705C" w:rsidRPr="0009705C" w:rsidRDefault="0009705C" w:rsidP="0009705C">
      <w:pPr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центральный (в височной области коры доминантного полушария – центр Вернике – область коры в заднем отделе верхней височной извилины доминантного полушария);</w:t>
      </w:r>
    </w:p>
    <w:p w:rsidR="0009705C" w:rsidRPr="0009705C" w:rsidRDefault="0009705C" w:rsidP="0009705C">
      <w:pPr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периферический (наружное, среднее, внутреннее ухо);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00D311CD" wp14:editId="4976A0A5">
            <wp:extent cx="2552700" cy="1800225"/>
            <wp:effectExtent l="0" t="0" r="0" b="9525"/>
            <wp:docPr id="6" name="Рисунок 33" descr="http://www.hifinews.ru/image/articles/16062006ux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http://www.hifinews.ru/image/articles/16062006ux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05C" w:rsidRPr="0009705C" w:rsidRDefault="0009705C" w:rsidP="0009705C">
      <w:pPr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проводниковый (слуховые нервы).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 xml:space="preserve">Функция речеслухового аппарата – осуществление восприятия звучащей речи на базе сформированного в онтогенезе слуха. Слух – основа для развития речи.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9705C">
        <w:rPr>
          <w:rFonts w:ascii="Times New Roman" w:eastAsia="Calibri" w:hAnsi="Times New Roman" w:cs="Times New Roman"/>
          <w:i/>
          <w:sz w:val="24"/>
          <w:szCs w:val="24"/>
        </w:rPr>
        <w:t>В процессе развития ребенка между анализаторами, принимающих участие в речевой деятельности, возникает система условных связей, которая постоянно развивается и укрепляется повторными связями.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Естественнонаучной психофизиологической основой логопедии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учение о закономерностях формирования условно-рефлекторных связей, учение П. К. Анохина о функциональных системах, учение о динамической локализации психических функций (И. М. Сеченов, И. П. Павлов, А. Р.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Психофизиологической основой речевой деятельности являются </w:t>
      </w:r>
      <w:r w:rsidRPr="00097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функциональные системы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сложные формы приспособительной деятельности, в формировании которой принимают участие различные отделы головного мозга, связанные механизмами условных рефлексов. Речь как ВПФ – сложноорганизованный условно-рефлекторный акт, в котором участвуют различные анализаторы.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Речь является сложной функциональной системой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основе которой лежит использование знаковой системы языка в процессе общения. Функциональные системы не появляются в готовом виде к рождению и не созревают спонтанно, а формируются в процессе общения и предметной деятельности. Речь как ВПФ социальна по своему происхождению.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Логопедия тесно связана с </w:t>
      </w:r>
      <w:r w:rsidRPr="000970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оториноларингологией, невропатологией, психопатологией, клиникой олигофрении, педиатрией</w:t>
      </w:r>
      <w:r w:rsidRPr="0009705C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footnoteReference w:id="25"/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9705C">
        <w:rPr>
          <w:rFonts w:ascii="Times New Roman" w:eastAsia="Calibri" w:hAnsi="Times New Roman" w:cs="Times New Roman"/>
          <w:bCs/>
          <w:iCs/>
          <w:sz w:val="28"/>
          <w:szCs w:val="28"/>
        </w:rPr>
        <w:t>Логопатология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– научное направление, ориентированное на изучение состояний недоразвития речи с позиций разных научных дисциплин: медицины, нейропсихологии, психологии, психолингвистики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26"/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05C" w:rsidRPr="0009705C" w:rsidRDefault="0009705C" w:rsidP="000970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9705C">
        <w:rPr>
          <w:rFonts w:ascii="Times New Roman" w:eastAsia="Calibri" w:hAnsi="Times New Roman" w:cs="Times New Roman"/>
          <w:sz w:val="28"/>
          <w:szCs w:val="28"/>
          <w:u w:val="single"/>
        </w:rPr>
        <w:t>Лингвистические дисциплины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Лингвистические понятия и термины: звук, слог, слово, морфема, темп, ритм, фонетика, лексика, грамматика, устная и письменная речь, экспрессивная и </w:t>
      </w:r>
      <w:proofErr w:type="spellStart"/>
      <w:r w:rsidRPr="0009705C">
        <w:rPr>
          <w:rFonts w:ascii="Times New Roman" w:eastAsia="Calibri" w:hAnsi="Times New Roman" w:cs="Times New Roman"/>
          <w:sz w:val="28"/>
          <w:szCs w:val="28"/>
        </w:rPr>
        <w:t>импрессивная</w:t>
      </w:r>
      <w:proofErr w:type="spellEnd"/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 речь и др. </w:t>
      </w:r>
      <w:r w:rsidRPr="0009705C">
        <w:rPr>
          <w:rFonts w:ascii="Calibri" w:eastAsia="Calibri" w:hAnsi="Calibri" w:cs="Times New Roman"/>
          <w:sz w:val="28"/>
          <w:szCs w:val="28"/>
          <w:vertAlign w:val="superscript"/>
        </w:rPr>
        <w:footnoteReference w:id="27"/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Язык – система социально закрепленных знаков, служащих средством осуществления человеческого общения и мышления.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Речь – сложившаяся исторически форма общения, опосредованная языком, психофизиологический процесс реализации языка (не средство, а процесс общения).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В. В. Виноградов: язык – стройная иерархическая (порядок подчинения) система. Овладение речевой деятельностью – овладение сложной языковой системой. Языковые уровни – совокупность однородных единиц: </w:t>
      </w:r>
      <w:r w:rsidRPr="0009705C">
        <w:rPr>
          <w:rFonts w:ascii="Times New Roman" w:eastAsia="Calibri" w:hAnsi="Times New Roman" w:cs="Times New Roman"/>
          <w:iCs/>
          <w:sz w:val="28"/>
          <w:szCs w:val="28"/>
        </w:rPr>
        <w:t>фонология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9705C">
        <w:rPr>
          <w:rFonts w:ascii="Times New Roman" w:eastAsia="Calibri" w:hAnsi="Times New Roman" w:cs="Times New Roman"/>
          <w:iCs/>
          <w:sz w:val="28"/>
          <w:szCs w:val="28"/>
        </w:rPr>
        <w:t>морфология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9705C">
        <w:rPr>
          <w:rFonts w:ascii="Times New Roman" w:eastAsia="Calibri" w:hAnsi="Times New Roman" w:cs="Times New Roman"/>
          <w:iCs/>
          <w:sz w:val="28"/>
          <w:szCs w:val="28"/>
        </w:rPr>
        <w:t>лексика</w:t>
      </w: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9705C">
        <w:rPr>
          <w:rFonts w:ascii="Times New Roman" w:eastAsia="Calibri" w:hAnsi="Times New Roman" w:cs="Times New Roman"/>
          <w:iCs/>
          <w:sz w:val="28"/>
          <w:szCs w:val="28"/>
        </w:rPr>
        <w:t>синтаксис.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Учение Л. С. Выготского, А. Р.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А. Леонтьева о сложной структуре речевой деятельности, об операциях восприятия и порождения речевого высказывания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28"/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Операции порождения речевого высказывания: </w:t>
      </w:r>
      <w:r w:rsidRPr="00097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мотив — мысль (речевая интенция) — внутреннее программирование — лексическое развертывание и грамматическое конструирование — моторная реализация — внешняя ре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чь. 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речи в процессе онтогенеза</w:t>
      </w:r>
    </w:p>
    <w:p w:rsidR="0009705C" w:rsidRPr="0009705C" w:rsidRDefault="0009705C" w:rsidP="000970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Онтогенез – совокупность последовательных преобразований организма </w:t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его зарождения до конца жизни.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 xml:space="preserve">А.Н. Леонтьев – 4 этапа речевого развития: </w:t>
      </w:r>
    </w:p>
    <w:p w:rsidR="0009705C" w:rsidRPr="0009705C" w:rsidRDefault="0009705C" w:rsidP="0009705C">
      <w:pPr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_____________________________________________________.</w:t>
      </w:r>
    </w:p>
    <w:p w:rsidR="0009705C" w:rsidRPr="0009705C" w:rsidRDefault="0009705C" w:rsidP="0009705C">
      <w:pPr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_____________________________________________________.</w:t>
      </w:r>
    </w:p>
    <w:p w:rsidR="0009705C" w:rsidRPr="0009705C" w:rsidRDefault="0009705C" w:rsidP="0009705C">
      <w:pPr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_____________________________________________________.</w:t>
      </w:r>
    </w:p>
    <w:p w:rsidR="0009705C" w:rsidRPr="0009705C" w:rsidRDefault="0009705C" w:rsidP="0009705C">
      <w:pPr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Учет особенностей формирования речевой деятельности при логопедическом воздействии:</w:t>
      </w:r>
    </w:p>
    <w:p w:rsidR="0009705C" w:rsidRPr="0009705C" w:rsidRDefault="0009705C" w:rsidP="0009705C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Опережающее развитие _________ речи над ____________.</w:t>
      </w:r>
    </w:p>
    <w:p w:rsidR="0009705C" w:rsidRPr="0009705C" w:rsidRDefault="0009705C" w:rsidP="0009705C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Неравномерность развития структурных компонентов речи (1 – ______________, 2 – ____________________, 3 – __________________).</w:t>
      </w:r>
    </w:p>
    <w:p w:rsidR="0009705C" w:rsidRPr="0009705C" w:rsidRDefault="0009705C" w:rsidP="0009705C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Определенная последовательность развития функций речи: _________________________________________________________________</w:t>
      </w:r>
      <w:r w:rsidRPr="0009705C">
        <w:rPr>
          <w:rFonts w:ascii="Times New Roman" w:eastAsia="Calibri" w:hAnsi="Times New Roman" w:cs="Times New Roman"/>
          <w:noProof/>
          <w:sz w:val="28"/>
          <w:szCs w:val="28"/>
        </w:rPr>
        <w:t>.</w:t>
      </w:r>
    </w:p>
    <w:p w:rsidR="0009705C" w:rsidRPr="0009705C" w:rsidRDefault="0009705C" w:rsidP="0009705C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9705C">
        <w:rPr>
          <w:rFonts w:ascii="Times New Roman" w:eastAsia="Calibri" w:hAnsi="Times New Roman" w:cs="Times New Roman"/>
          <w:noProof/>
          <w:sz w:val="28"/>
          <w:szCs w:val="28"/>
        </w:rPr>
        <w:t>Опережающее развитие смысловой стороны речи перед формальной.</w:t>
      </w:r>
    </w:p>
    <w:p w:rsidR="0009705C" w:rsidRPr="0009705C" w:rsidRDefault="0009705C" w:rsidP="0009705C">
      <w:pPr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noProof/>
          <w:sz w:val="28"/>
          <w:szCs w:val="28"/>
        </w:rPr>
        <w:t>Определенная последовательность в развитии фонематического слуха: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noProof/>
          <w:sz w:val="28"/>
          <w:szCs w:val="28"/>
        </w:rPr>
        <w:t>_______________________________________________.</w:t>
      </w:r>
    </w:p>
    <w:p w:rsidR="0009705C" w:rsidRPr="0009705C" w:rsidRDefault="0009705C" w:rsidP="000970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970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1.4. Актуальные проблемы современной логопедии.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актуальными проблемами современной логопедии являются следующие</w:t>
      </w:r>
      <w:r w:rsidRPr="0009705C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30"/>
      </w: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Унификация категориального аппарата.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Углубленное изучение механизмов (в том числе и психолингвистических) и методов коррекции нарушений речевой деятельности.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Научно обоснованное соотношение нозологического (клинико-педагогического) и </w:t>
      </w:r>
      <w:proofErr w:type="spellStart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симптомологического</w:t>
      </w:r>
      <w:proofErr w:type="spellEnd"/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(психолого-педагогического) подхода в логопедической теории и практике и в разработке номенклатурных документов.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Изучение онтогенеза речи при различных формах речевых расстройств.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Изучение особенностей речевых нарушений и их устранения при осложненных дефектах развития.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Ранняя профилактика, выявление и устранение речевых нарушений.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7. Творческая и научно-обоснованная разработка содержания, методов обучения и воспитания детей с нарушениями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Последовательная реализация комплексного подхода при выявлении и коррекции речевых нарушений.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Обеспечение преемственности в логопедической работе дошкольных, школьных и медицинских учреждений.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Совершенствование теории и практики дифференциальной диагностики различных форм нарушений речи.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Разработка ТСО, лабораторно-экспериментального оборудования, внедрение в учебный процесс компьютерной техники.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12. Анализ достижений в теории и практике отечественной и зарубежной логопедии.</w:t>
      </w: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05C" w:rsidRPr="0009705C" w:rsidRDefault="0009705C" w:rsidP="00097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05C">
        <w:rPr>
          <w:rFonts w:ascii="Times New Roman" w:eastAsia="Calibri" w:hAnsi="Times New Roman" w:cs="Times New Roman"/>
          <w:sz w:val="28"/>
          <w:szCs w:val="28"/>
        </w:rPr>
        <w:t>Проблемы теоретического и организационно-методического характера, стоящие перед современной логопедией:</w:t>
      </w:r>
    </w:p>
    <w:p w:rsidR="0009705C" w:rsidRPr="0009705C" w:rsidRDefault="0009705C" w:rsidP="0009705C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05C">
        <w:rPr>
          <w:rFonts w:ascii="Times New Roman" w:eastAsia="Calibri" w:hAnsi="Times New Roman" w:cs="Times New Roman"/>
          <w:color w:val="000000"/>
          <w:sz w:val="28"/>
          <w:szCs w:val="28"/>
        </w:rPr>
        <w:t>модификация и стандартизация терминологического аппарата, разработка нового классификатора нарушений речи, отвечающего реалиям современного этапа развития специальной педагогики;</w:t>
      </w:r>
    </w:p>
    <w:p w:rsidR="0009705C" w:rsidRPr="0009705C" w:rsidRDefault="0009705C" w:rsidP="0009705C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05C">
        <w:rPr>
          <w:rFonts w:ascii="Times New Roman" w:eastAsia="Calibri" w:hAnsi="Times New Roman" w:cs="Times New Roman"/>
          <w:color w:val="000000"/>
          <w:sz w:val="28"/>
          <w:szCs w:val="28"/>
        </w:rPr>
        <w:t>уточнение и наполнение новым содержанием основополагающих принципов организации коррекционной работы;</w:t>
      </w:r>
    </w:p>
    <w:p w:rsidR="0009705C" w:rsidRPr="0009705C" w:rsidRDefault="0009705C" w:rsidP="0009705C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05C">
        <w:rPr>
          <w:rFonts w:ascii="Times New Roman" w:eastAsia="Calibri" w:hAnsi="Times New Roman" w:cs="Times New Roman"/>
          <w:color w:val="000000"/>
          <w:sz w:val="28"/>
          <w:szCs w:val="28"/>
        </w:rPr>
        <w:t>теоретическое и экспериментальное внедрение в логопедическую практику инновационных методов и форм логопеда с детьми, подростками и взрослыми на основе максимального использования аксиологического, гуманистического принципов современной педагогики;</w:t>
      </w:r>
    </w:p>
    <w:p w:rsidR="0009705C" w:rsidRPr="0009705C" w:rsidRDefault="0009705C" w:rsidP="0009705C">
      <w:pPr>
        <w:numPr>
          <w:ilvl w:val="0"/>
          <w:numId w:val="4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05C">
        <w:rPr>
          <w:rFonts w:ascii="Times New Roman" w:eastAsia="Calibri" w:hAnsi="Times New Roman" w:cs="Times New Roman"/>
          <w:color w:val="000000"/>
          <w:sz w:val="28"/>
          <w:szCs w:val="28"/>
        </w:rPr>
        <w:t>реализация интегративных форм коррекционного обучения и воспитания;</w:t>
      </w:r>
    </w:p>
    <w:p w:rsidR="0009705C" w:rsidRPr="0009705C" w:rsidRDefault="0009705C" w:rsidP="0009705C">
      <w:pPr>
        <w:numPr>
          <w:ilvl w:val="0"/>
          <w:numId w:val="40"/>
        </w:numPr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междисциплинарное взаимодействие специалистов, оказывающих помощь лицам с нарушениями речи. Решение ряда актуальных проблем логопедии требует преодоления «цеховой узости», преемственности в работе, консолидации деятельности логопедов и других специалистов. Важно, чтобы специалист не замыкался в рамках своей специфической компетенции, а был готов увидеть проблемы ребенка и его семьи с позиций другого специалиста, был готов к кооперации и работе в команде. Междисциплинарное взаимодействие предполагает одновременное разделение компетенций специалистов и их интеграцию.</w:t>
      </w:r>
    </w:p>
    <w:p w:rsidR="0009705C" w:rsidRPr="0009705C" w:rsidRDefault="0009705C" w:rsidP="000970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9705C" w:rsidRDefault="0009705C" w:rsidP="0009705C">
      <w:pPr>
        <w:pStyle w:val="a5"/>
        <w:rPr>
          <w:rFonts w:ascii="Times New Roman" w:hAnsi="Times New Roman"/>
        </w:rPr>
      </w:pPr>
    </w:p>
    <w:p w:rsidR="002B497E" w:rsidRDefault="002B497E" w:rsidP="00D161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497E" w:rsidRPr="002B497E" w:rsidRDefault="002B497E" w:rsidP="00D161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97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2B497E" w:rsidRPr="002B497E" w:rsidRDefault="002B497E" w:rsidP="00D161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97E">
        <w:rPr>
          <w:rFonts w:ascii="Times New Roman" w:hAnsi="Times New Roman" w:cs="Times New Roman"/>
          <w:sz w:val="28"/>
          <w:szCs w:val="28"/>
        </w:rPr>
        <w:t>1</w:t>
      </w:r>
      <w:r w:rsidR="00AC4766">
        <w:rPr>
          <w:rFonts w:ascii="Times New Roman" w:hAnsi="Times New Roman" w:cs="Times New Roman"/>
          <w:sz w:val="28"/>
          <w:szCs w:val="28"/>
        </w:rPr>
        <w:t>)</w:t>
      </w:r>
      <w:r w:rsidRPr="002B497E">
        <w:rPr>
          <w:rFonts w:ascii="Times New Roman" w:hAnsi="Times New Roman" w:cs="Times New Roman"/>
          <w:sz w:val="28"/>
          <w:szCs w:val="28"/>
        </w:rPr>
        <w:t xml:space="preserve"> Седов К. Ф. Возрастная психолингвистика. М., Лабиринт-, 2004</w:t>
      </w:r>
    </w:p>
    <w:p w:rsidR="002B497E" w:rsidRPr="002B497E" w:rsidRDefault="002B497E" w:rsidP="00D161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97E">
        <w:rPr>
          <w:rFonts w:ascii="Times New Roman" w:hAnsi="Times New Roman" w:cs="Times New Roman"/>
          <w:sz w:val="28"/>
          <w:szCs w:val="28"/>
        </w:rPr>
        <w:t>2</w:t>
      </w:r>
      <w:r w:rsidR="00AC4766">
        <w:rPr>
          <w:rFonts w:ascii="Times New Roman" w:hAnsi="Times New Roman" w:cs="Times New Roman"/>
          <w:sz w:val="28"/>
          <w:szCs w:val="28"/>
        </w:rPr>
        <w:t>)</w:t>
      </w:r>
      <w:r w:rsidRPr="002B497E">
        <w:rPr>
          <w:rFonts w:ascii="Times New Roman" w:hAnsi="Times New Roman" w:cs="Times New Roman"/>
          <w:sz w:val="28"/>
          <w:szCs w:val="28"/>
        </w:rPr>
        <w:t xml:space="preserve"> Гридина Т. А. </w:t>
      </w:r>
      <w:proofErr w:type="spellStart"/>
      <w:r w:rsidRPr="002B497E">
        <w:rPr>
          <w:rFonts w:ascii="Times New Roman" w:hAnsi="Times New Roman" w:cs="Times New Roman"/>
          <w:sz w:val="28"/>
          <w:szCs w:val="28"/>
        </w:rPr>
        <w:t>Онтолингвистика</w:t>
      </w:r>
      <w:proofErr w:type="spellEnd"/>
      <w:r w:rsidRPr="002B497E">
        <w:rPr>
          <w:rFonts w:ascii="Times New Roman" w:hAnsi="Times New Roman" w:cs="Times New Roman"/>
          <w:sz w:val="28"/>
          <w:szCs w:val="28"/>
        </w:rPr>
        <w:t>. Язык в зеркале детской речи: М., Флинта, 2013</w:t>
      </w:r>
    </w:p>
    <w:p w:rsidR="002B497E" w:rsidRPr="002B497E" w:rsidRDefault="002B497E" w:rsidP="00D161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97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C4766">
        <w:rPr>
          <w:rFonts w:ascii="Times New Roman" w:hAnsi="Times New Roman" w:cs="Times New Roman"/>
          <w:sz w:val="28"/>
          <w:szCs w:val="28"/>
        </w:rPr>
        <w:t>)</w:t>
      </w:r>
      <w:r w:rsidRPr="002B497E">
        <w:rPr>
          <w:rFonts w:ascii="Times New Roman" w:hAnsi="Times New Roman" w:cs="Times New Roman"/>
          <w:sz w:val="28"/>
          <w:szCs w:val="28"/>
        </w:rPr>
        <w:t xml:space="preserve"> Ковшиков В. А., Глухов В. </w:t>
      </w:r>
      <w:proofErr w:type="gramStart"/>
      <w:r w:rsidRPr="002B497E">
        <w:rPr>
          <w:rFonts w:ascii="Times New Roman" w:hAnsi="Times New Roman" w:cs="Times New Roman"/>
          <w:sz w:val="28"/>
          <w:szCs w:val="28"/>
        </w:rPr>
        <w:t>П..</w:t>
      </w:r>
      <w:proofErr w:type="gramEnd"/>
      <w:r w:rsidRPr="002B497E">
        <w:rPr>
          <w:rFonts w:ascii="Times New Roman" w:hAnsi="Times New Roman" w:cs="Times New Roman"/>
          <w:sz w:val="28"/>
          <w:szCs w:val="28"/>
        </w:rPr>
        <w:t xml:space="preserve"> Психолингвистика. Основы теории речевой деятельности/ Учебник для </w:t>
      </w:r>
      <w:proofErr w:type="spellStart"/>
      <w:r w:rsidRPr="002B497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proofErr w:type="gramStart"/>
      <w:r w:rsidRPr="002B49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497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B497E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2B497E">
        <w:rPr>
          <w:rFonts w:ascii="Times New Roman" w:hAnsi="Times New Roman" w:cs="Times New Roman"/>
          <w:sz w:val="28"/>
          <w:szCs w:val="28"/>
        </w:rPr>
        <w:t xml:space="preserve">. вузов. М.: ACT: </w:t>
      </w:r>
      <w:proofErr w:type="spellStart"/>
      <w:r w:rsidRPr="002B497E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B497E">
        <w:rPr>
          <w:rFonts w:ascii="Times New Roman" w:hAnsi="Times New Roman" w:cs="Times New Roman"/>
          <w:sz w:val="28"/>
          <w:szCs w:val="28"/>
        </w:rPr>
        <w:t>, 2007</w:t>
      </w:r>
    </w:p>
    <w:p w:rsidR="002B497E" w:rsidRPr="002B497E" w:rsidRDefault="002B497E" w:rsidP="00D161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97E">
        <w:rPr>
          <w:rFonts w:ascii="Times New Roman" w:hAnsi="Times New Roman" w:cs="Times New Roman"/>
          <w:sz w:val="28"/>
          <w:szCs w:val="28"/>
        </w:rPr>
        <w:t>4</w:t>
      </w:r>
      <w:r w:rsidR="00AC4766">
        <w:rPr>
          <w:rFonts w:ascii="Times New Roman" w:hAnsi="Times New Roman" w:cs="Times New Roman"/>
          <w:sz w:val="28"/>
          <w:szCs w:val="28"/>
        </w:rPr>
        <w:t>)</w:t>
      </w:r>
      <w:r w:rsidRPr="002B497E">
        <w:rPr>
          <w:rFonts w:ascii="Times New Roman" w:hAnsi="Times New Roman" w:cs="Times New Roman"/>
          <w:sz w:val="28"/>
          <w:szCs w:val="28"/>
        </w:rPr>
        <w:t xml:space="preserve"> Онтогенез речевой деятельности: норма и патология. Монографический</w:t>
      </w:r>
      <w:r w:rsidRPr="00D16151">
        <w:rPr>
          <w:rFonts w:ascii="Times New Roman" w:hAnsi="Times New Roman" w:cs="Times New Roman"/>
          <w:sz w:val="28"/>
          <w:szCs w:val="28"/>
        </w:rPr>
        <w:t xml:space="preserve"> </w:t>
      </w:r>
      <w:r w:rsidRPr="002B497E">
        <w:rPr>
          <w:rFonts w:ascii="Times New Roman" w:hAnsi="Times New Roman" w:cs="Times New Roman"/>
          <w:sz w:val="28"/>
          <w:szCs w:val="28"/>
        </w:rPr>
        <w:t>сборник /</w:t>
      </w:r>
      <w:proofErr w:type="spellStart"/>
      <w:r w:rsidRPr="002B497E">
        <w:rPr>
          <w:rFonts w:ascii="Times New Roman" w:hAnsi="Times New Roman" w:cs="Times New Roman"/>
          <w:sz w:val="28"/>
          <w:szCs w:val="28"/>
        </w:rPr>
        <w:t>Отв.ред.Л.И.Белякова</w:t>
      </w:r>
      <w:proofErr w:type="spellEnd"/>
      <w:r w:rsidRPr="002B497E">
        <w:rPr>
          <w:rFonts w:ascii="Times New Roman" w:hAnsi="Times New Roman" w:cs="Times New Roman"/>
          <w:sz w:val="28"/>
          <w:szCs w:val="28"/>
        </w:rPr>
        <w:t>. – М., 2005</w:t>
      </w:r>
    </w:p>
    <w:sectPr w:rsidR="002B497E" w:rsidRPr="002B4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79" w:rsidRDefault="00926379" w:rsidP="0009705C">
      <w:pPr>
        <w:spacing w:after="0" w:line="240" w:lineRule="auto"/>
      </w:pPr>
      <w:r>
        <w:separator/>
      </w:r>
    </w:p>
  </w:endnote>
  <w:endnote w:type="continuationSeparator" w:id="0">
    <w:p w:rsidR="00926379" w:rsidRDefault="00926379" w:rsidP="0009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79" w:rsidRDefault="00926379" w:rsidP="0009705C">
      <w:pPr>
        <w:spacing w:after="0" w:line="240" w:lineRule="auto"/>
      </w:pPr>
      <w:r>
        <w:separator/>
      </w:r>
    </w:p>
  </w:footnote>
  <w:footnote w:type="continuationSeparator" w:id="0">
    <w:p w:rsidR="00926379" w:rsidRDefault="00926379" w:rsidP="0009705C">
      <w:pPr>
        <w:spacing w:after="0" w:line="240" w:lineRule="auto"/>
      </w:pPr>
      <w:r>
        <w:continuationSeparator/>
      </w:r>
    </w:p>
  </w:footnote>
  <w:footnote w:id="1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</w:t>
      </w:r>
      <w:proofErr w:type="spellStart"/>
      <w:r>
        <w:rPr>
          <w:i/>
        </w:rPr>
        <w:t>Стариченок</w:t>
      </w:r>
      <w:proofErr w:type="spellEnd"/>
      <w:r>
        <w:rPr>
          <w:i/>
        </w:rPr>
        <w:t xml:space="preserve">, В.Д., </w:t>
      </w:r>
      <w:proofErr w:type="spellStart"/>
      <w:r>
        <w:rPr>
          <w:i/>
        </w:rPr>
        <w:t>Рудь</w:t>
      </w:r>
      <w:proofErr w:type="spellEnd"/>
      <w:r>
        <w:rPr>
          <w:i/>
        </w:rPr>
        <w:t xml:space="preserve">, Л.Г. Культура речи и деловое общение: </w:t>
      </w:r>
      <w:proofErr w:type="gramStart"/>
      <w:r>
        <w:rPr>
          <w:i/>
        </w:rPr>
        <w:t>слов.-</w:t>
      </w:r>
      <w:proofErr w:type="gramEnd"/>
      <w:r>
        <w:rPr>
          <w:i/>
        </w:rPr>
        <w:t xml:space="preserve">справ. Минск: БГПУ, 2008. </w:t>
      </w:r>
    </w:p>
  </w:footnote>
  <w:footnote w:id="2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Основы теории и практики логопедии / Под ред. Р.Е. Левиной.</w:t>
      </w:r>
    </w:p>
  </w:footnote>
  <w:footnote w:id="3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Логопедия / Под ред. Л.С. Волковой.</w:t>
      </w:r>
    </w:p>
  </w:footnote>
  <w:footnote w:id="4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Понятийно-терминологический словарь логопеда /Под ред. В.И. Селиверстова. </w:t>
      </w:r>
    </w:p>
  </w:footnote>
  <w:footnote w:id="5">
    <w:p w:rsidR="0009705C" w:rsidRDefault="0009705C" w:rsidP="0009705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Style w:val="ae"/>
          <w:i/>
        </w:rPr>
        <w:footnoteRef/>
      </w:r>
      <w:r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</w:rPr>
        <w:t>Цейтлин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С. Н. Язык и ребенок: лингвистика детской речи.  М., 2000.</w:t>
      </w:r>
    </w:p>
    <w:p w:rsidR="0009705C" w:rsidRDefault="0009705C" w:rsidP="0009705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Цейтлин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С.Н. Речевые ошибки и их предупреждение.  СПб., 1997.</w:t>
      </w:r>
    </w:p>
  </w:footnote>
  <w:footnote w:id="6">
    <w:p w:rsidR="0009705C" w:rsidRDefault="0009705C" w:rsidP="0009705C">
      <w:pPr>
        <w:pStyle w:val="a8"/>
        <w:rPr>
          <w:rFonts w:ascii="Times New Roman" w:hAnsi="Times New Roman"/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Орлова О.С. Состояние логопедической помощи в Западной Европе // Психосоциальные проблемы психотерапии, коррекционной педагогики, специальной психологии: Материалы </w:t>
      </w:r>
      <w:r>
        <w:rPr>
          <w:i/>
          <w:lang w:val="en-US"/>
        </w:rPr>
        <w:t>III</w:t>
      </w:r>
      <w:r>
        <w:rPr>
          <w:i/>
        </w:rPr>
        <w:t xml:space="preserve"> съезда </w:t>
      </w:r>
      <w:proofErr w:type="spellStart"/>
      <w:r>
        <w:rPr>
          <w:i/>
        </w:rPr>
        <w:t>Российск</w:t>
      </w:r>
      <w:proofErr w:type="spellEnd"/>
      <w:r>
        <w:rPr>
          <w:i/>
        </w:rPr>
        <w:t>. Психотерапевт. Ассоциации и науч.-</w:t>
      </w:r>
      <w:proofErr w:type="spellStart"/>
      <w:r>
        <w:rPr>
          <w:i/>
        </w:rPr>
        <w:t>практ</w:t>
      </w:r>
      <w:proofErr w:type="spellEnd"/>
      <w:r>
        <w:rPr>
          <w:i/>
        </w:rPr>
        <w:t xml:space="preserve">. </w:t>
      </w:r>
      <w:proofErr w:type="spellStart"/>
      <w:proofErr w:type="gramStart"/>
      <w:r>
        <w:rPr>
          <w:i/>
        </w:rPr>
        <w:t>конф</w:t>
      </w:r>
      <w:proofErr w:type="spellEnd"/>
      <w:r>
        <w:rPr>
          <w:i/>
        </w:rPr>
        <w:t>.–</w:t>
      </w:r>
      <w:proofErr w:type="gramEnd"/>
      <w:r>
        <w:rPr>
          <w:i/>
        </w:rPr>
        <w:t xml:space="preserve"> Курск, 2003.</w:t>
      </w:r>
    </w:p>
  </w:footnote>
  <w:footnote w:id="7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</w:t>
      </w:r>
      <w:proofErr w:type="spellStart"/>
      <w:r>
        <w:rPr>
          <w:i/>
        </w:rPr>
        <w:t>Ревуцкая</w:t>
      </w:r>
      <w:proofErr w:type="spellEnd"/>
      <w:r>
        <w:rPr>
          <w:i/>
        </w:rPr>
        <w:t xml:space="preserve"> Е.В. История развития логопедии в разных странах // Специальная педагогика и специальная психология: современные проблемы теории, истории, методологии: материалы II </w:t>
      </w:r>
      <w:proofErr w:type="spellStart"/>
      <w:r>
        <w:rPr>
          <w:i/>
        </w:rPr>
        <w:t>Междунар</w:t>
      </w:r>
      <w:proofErr w:type="spellEnd"/>
      <w:r>
        <w:rPr>
          <w:i/>
        </w:rPr>
        <w:t>. теоретико-методолог. семинара. – М., 2010.</w:t>
      </w:r>
    </w:p>
  </w:footnote>
  <w:footnote w:id="8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Георгиева А. Современные концептуальные рамки логопедии и высшего образования по логопедии в Болгарии // Проблемы подготовки кадров по специальной педагогике и специальной психологии в России и Болгарии на рубеже веков. – София-Москва, 2001.</w:t>
      </w:r>
    </w:p>
  </w:footnote>
  <w:footnote w:id="9">
    <w:p w:rsidR="0009705C" w:rsidRDefault="0009705C" w:rsidP="0009705C">
      <w:pPr>
        <w:pStyle w:val="a8"/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Хрестоматия по логопедии / Под ред. Л.С. Волковой, В.И. Селиверстова: В 2 т. Т. 2.</w:t>
      </w:r>
    </w:p>
  </w:footnote>
  <w:footnote w:id="10">
    <w:p w:rsidR="0009705C" w:rsidRDefault="0009705C" w:rsidP="0009705C">
      <w:pPr>
        <w:pStyle w:val="aa"/>
        <w:jc w:val="both"/>
        <w:rPr>
          <w:sz w:val="20"/>
        </w:rPr>
      </w:pPr>
      <w:r>
        <w:rPr>
          <w:rStyle w:val="ae"/>
          <w:rFonts w:eastAsia="Calibri"/>
          <w:i/>
        </w:rPr>
        <w:footnoteRef/>
      </w:r>
      <w:r>
        <w:rPr>
          <w:b/>
          <w:bCs/>
          <w:i/>
          <w:sz w:val="20"/>
        </w:rPr>
        <w:t xml:space="preserve"> И.М. </w:t>
      </w:r>
      <w:proofErr w:type="spellStart"/>
      <w:r>
        <w:rPr>
          <w:b/>
          <w:bCs/>
          <w:i/>
          <w:sz w:val="20"/>
        </w:rPr>
        <w:t>Бобла</w:t>
      </w:r>
      <w:proofErr w:type="spellEnd"/>
      <w:r>
        <w:rPr>
          <w:b/>
          <w:bCs/>
          <w:i/>
          <w:sz w:val="20"/>
        </w:rPr>
        <w:t xml:space="preserve">, И.Ю. </w:t>
      </w:r>
      <w:proofErr w:type="spellStart"/>
      <w:r>
        <w:rPr>
          <w:b/>
          <w:bCs/>
          <w:i/>
          <w:sz w:val="20"/>
        </w:rPr>
        <w:t>Макавчик</w:t>
      </w:r>
      <w:proofErr w:type="spellEnd"/>
      <w:r>
        <w:rPr>
          <w:b/>
          <w:bCs/>
          <w:i/>
          <w:sz w:val="20"/>
        </w:rPr>
        <w:t xml:space="preserve"> История становления и развития специального образования детей с ОПФР в Беларуси. Минск, 2010.</w:t>
      </w:r>
    </w:p>
  </w:footnote>
  <w:footnote w:id="11">
    <w:p w:rsidR="0009705C" w:rsidRDefault="0009705C" w:rsidP="0009705C">
      <w:pPr>
        <w:pStyle w:val="a8"/>
      </w:pPr>
      <w:r>
        <w:rPr>
          <w:rStyle w:val="ae"/>
          <w:rFonts w:eastAsia="Calibri"/>
        </w:rPr>
        <w:footnoteRef/>
      </w:r>
      <w:r>
        <w:t xml:space="preserve"> </w:t>
      </w:r>
      <w:r>
        <w:rPr>
          <w:i/>
        </w:rPr>
        <w:t>Абелева, И. Ю. Механизмы коммуникативной речи</w:t>
      </w:r>
    </w:p>
  </w:footnote>
  <w:footnote w:id="12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</w:t>
      </w:r>
      <w:proofErr w:type="spellStart"/>
      <w:r>
        <w:rPr>
          <w:bCs/>
          <w:i/>
        </w:rPr>
        <w:t>Визель</w:t>
      </w:r>
      <w:proofErr w:type="spellEnd"/>
      <w:r>
        <w:rPr>
          <w:bCs/>
          <w:i/>
        </w:rPr>
        <w:t>, Т.Г. Основы нейропсихологии</w:t>
      </w:r>
    </w:p>
  </w:footnote>
  <w:footnote w:id="13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Основные показатели развития системы специального образования в Республике Беларусь. – Минск, 2003… 2016.</w:t>
      </w:r>
    </w:p>
  </w:footnote>
  <w:footnote w:id="14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Логопедия / Под ред. Л.С. Волковой. </w:t>
      </w:r>
    </w:p>
  </w:footnote>
  <w:footnote w:id="15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Понятийно-терминологический словарь логопеда /Под ред. В.И. Селиверстова. </w:t>
      </w:r>
    </w:p>
  </w:footnote>
  <w:footnote w:id="16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</w:t>
      </w:r>
      <w:proofErr w:type="gramStart"/>
      <w:r>
        <w:rPr>
          <w:i/>
        </w:rPr>
        <w:t>Единый  квалификационный</w:t>
      </w:r>
      <w:proofErr w:type="gramEnd"/>
      <w:r>
        <w:rPr>
          <w:i/>
        </w:rPr>
        <w:t xml:space="preserve">  справочник должностей  служащих (Минск, 2011).</w:t>
      </w:r>
    </w:p>
  </w:footnote>
  <w:footnote w:id="17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Бейлинсон, Л.С. Профессиональная речь логопеда / Л.С. Бейлинсон. – М.: ТЦ СФЕРА, 2005.</w:t>
      </w:r>
    </w:p>
  </w:footnote>
  <w:footnote w:id="18">
    <w:p w:rsidR="0009705C" w:rsidRDefault="0009705C" w:rsidP="0009705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Style w:val="ae"/>
        </w:rPr>
        <w:footnoteRef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caps/>
          <w:sz w:val="20"/>
          <w:szCs w:val="20"/>
        </w:rPr>
        <w:t>Толерантность</w:t>
      </w:r>
      <w:r>
        <w:rPr>
          <w:rFonts w:ascii="Times New Roman" w:hAnsi="Times New Roman"/>
          <w:sz w:val="20"/>
          <w:szCs w:val="20"/>
        </w:rPr>
        <w:t xml:space="preserve"> – особое нравственное качество, отражающее активную социальную позицию и психологическую готовность к позитивному взаимодействию с людьми или группами иной национальной, религиозной, социальной среды, иных взглядов, мировоззрений, стилей мышления и поведения.</w:t>
      </w:r>
    </w:p>
  </w:footnote>
  <w:footnote w:id="19">
    <w:p w:rsidR="0009705C" w:rsidRDefault="0009705C" w:rsidP="0009705C">
      <w:pPr>
        <w:pStyle w:val="a8"/>
        <w:rPr>
          <w:rFonts w:ascii="Times New Roman" w:hAnsi="Times New Roman"/>
        </w:rPr>
      </w:pPr>
      <w:r>
        <w:rPr>
          <w:rStyle w:val="ae"/>
          <w:rFonts w:eastAsia="Calibri"/>
        </w:rPr>
        <w:footnoteRef/>
      </w:r>
      <w:r>
        <w:t xml:space="preserve"> ПАРТИСИПАТИВНОСТЬ (в педагогике) – метод организации педагогического коллектива, способствующий формированию отношений взаимной ответственности, сотрудничества (альтернатива авторитарности).</w:t>
      </w:r>
    </w:p>
  </w:footnote>
  <w:footnote w:id="20">
    <w:p w:rsidR="0009705C" w:rsidRDefault="0009705C" w:rsidP="0009705C">
      <w:pPr>
        <w:pStyle w:val="a8"/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Понятийно-терминологический словарь логопеда /Под ред. В.И. Селиверстова. </w:t>
      </w:r>
    </w:p>
  </w:footnote>
  <w:footnote w:id="21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</w:t>
      </w:r>
      <w:proofErr w:type="spellStart"/>
      <w:r>
        <w:rPr>
          <w:i/>
        </w:rPr>
        <w:t>Лубовский</w:t>
      </w:r>
      <w:proofErr w:type="spellEnd"/>
      <w:r>
        <w:rPr>
          <w:i/>
        </w:rPr>
        <w:t xml:space="preserve"> В.И. Развитие науки и недостатки терминологии // Современные технологии диагностики, профилактики и коррекции нарушений развития. – М., 2005, т. III. </w:t>
      </w:r>
    </w:p>
  </w:footnote>
  <w:footnote w:id="22">
    <w:p w:rsidR="0009705C" w:rsidRDefault="0009705C" w:rsidP="0009705C">
      <w:pPr>
        <w:pStyle w:val="a3"/>
        <w:spacing w:before="0" w:beforeAutospacing="0" w:after="0" w:afterAutospacing="0"/>
        <w:jc w:val="both"/>
      </w:pPr>
      <w:r>
        <w:rPr>
          <w:rStyle w:val="ae"/>
          <w:rFonts w:eastAsia="Calibri"/>
          <w:i/>
        </w:rPr>
        <w:footnoteRef/>
      </w:r>
      <w:r>
        <w:rPr>
          <w:i/>
          <w:sz w:val="20"/>
          <w:szCs w:val="20"/>
        </w:rPr>
        <w:t xml:space="preserve"> Основы логопедии с практикумом по звукопроизношению / Под ред. Т. В. </w:t>
      </w:r>
      <w:proofErr w:type="spellStart"/>
      <w:r>
        <w:rPr>
          <w:i/>
          <w:sz w:val="20"/>
          <w:szCs w:val="20"/>
        </w:rPr>
        <w:t>Волосовец</w:t>
      </w:r>
      <w:proofErr w:type="spellEnd"/>
      <w:r>
        <w:rPr>
          <w:i/>
          <w:sz w:val="20"/>
          <w:szCs w:val="20"/>
        </w:rPr>
        <w:t xml:space="preserve">. </w:t>
      </w:r>
    </w:p>
  </w:footnote>
  <w:footnote w:id="23">
    <w:p w:rsidR="0009705C" w:rsidRDefault="0009705C" w:rsidP="0009705C">
      <w:pPr>
        <w:pStyle w:val="ac"/>
        <w:rPr>
          <w:i/>
          <w:sz w:val="20"/>
          <w:szCs w:val="20"/>
        </w:rPr>
      </w:pPr>
      <w:r>
        <w:rPr>
          <w:rStyle w:val="ae"/>
          <w:i/>
        </w:rPr>
        <w:footnoteRef/>
      </w:r>
      <w:r>
        <w:rPr>
          <w:i/>
          <w:sz w:val="20"/>
          <w:szCs w:val="20"/>
        </w:rPr>
        <w:t xml:space="preserve"> Понятийно-терминологический словарь логопеда /Под ред. В.И. Селиверстова. </w:t>
      </w:r>
    </w:p>
  </w:footnote>
  <w:footnote w:id="24">
    <w:p w:rsidR="0009705C" w:rsidRDefault="0009705C" w:rsidP="0009705C">
      <w:pPr>
        <w:spacing w:after="0" w:line="240" w:lineRule="auto"/>
        <w:jc w:val="both"/>
      </w:pPr>
      <w:r>
        <w:rPr>
          <w:rStyle w:val="ae"/>
          <w:i/>
        </w:rPr>
        <w:footnoteRef/>
      </w:r>
      <w:r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Визель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Т.Г. Мозговая организация речевой функции и ее нарушения // Логопед. 2004. № 6.</w:t>
      </w:r>
    </w:p>
  </w:footnote>
  <w:footnote w:id="25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Логопедия / Под ред. Л.С. Волковой. </w:t>
      </w:r>
    </w:p>
  </w:footnote>
  <w:footnote w:id="26">
    <w:p w:rsidR="0009705C" w:rsidRDefault="0009705C" w:rsidP="0009705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Style w:val="ae"/>
          <w:i/>
        </w:rPr>
        <w:footnoteRef/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Корнев А.Н. Основы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логопатологии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детского возраста: клинические и психологические аспекты. СПб., 2006.</w:t>
      </w:r>
    </w:p>
  </w:footnote>
  <w:footnote w:id="27">
    <w:p w:rsidR="0009705C" w:rsidRDefault="0009705C" w:rsidP="0009705C">
      <w:pPr>
        <w:pStyle w:val="a8"/>
        <w:rPr>
          <w:rFonts w:ascii="Times New Roman" w:hAnsi="Times New Roman"/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Понятийно-терминологический словарь логопеда /Под ред. В.И. Селиверстова</w:t>
      </w:r>
      <w:proofErr w:type="gramStart"/>
      <w:r>
        <w:rPr>
          <w:i/>
        </w:rPr>
        <w:t>. .</w:t>
      </w:r>
      <w:proofErr w:type="gramEnd"/>
    </w:p>
  </w:footnote>
  <w:footnote w:id="28">
    <w:p w:rsidR="0009705C" w:rsidRDefault="0009705C" w:rsidP="0009705C">
      <w:pPr>
        <w:pStyle w:val="a3"/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rStyle w:val="ae"/>
          <w:rFonts w:eastAsia="Calibri"/>
          <w:i/>
        </w:rPr>
        <w:footnoteRef/>
      </w:r>
      <w:r>
        <w:rPr>
          <w:i/>
          <w:sz w:val="20"/>
          <w:szCs w:val="20"/>
        </w:rPr>
        <w:t xml:space="preserve"> Леонтьев А.А. Язык, речь, речевая деятельность.  М.: Просвещение, 1969. </w:t>
      </w:r>
    </w:p>
    <w:p w:rsidR="0009705C" w:rsidRDefault="0009705C" w:rsidP="0009705C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Ковшиков В.А., Глухов В.П. Психолингвистика. Теория речевой деятельности. М., 2007.</w:t>
      </w:r>
    </w:p>
  </w:footnote>
  <w:footnote w:id="29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Абелева, И. </w:t>
      </w:r>
      <w:bookmarkStart w:id="0" w:name="_GoBack"/>
      <w:bookmarkEnd w:id="0"/>
      <w:r>
        <w:rPr>
          <w:i/>
        </w:rPr>
        <w:t>Ю. Механизмы коммуникативной речи</w:t>
      </w:r>
    </w:p>
  </w:footnote>
  <w:footnote w:id="30">
    <w:p w:rsidR="0009705C" w:rsidRDefault="0009705C" w:rsidP="0009705C">
      <w:pPr>
        <w:pStyle w:val="a8"/>
        <w:rPr>
          <w:i/>
        </w:rPr>
      </w:pPr>
      <w:r>
        <w:rPr>
          <w:rStyle w:val="ae"/>
          <w:rFonts w:eastAsia="Calibri"/>
          <w:i/>
        </w:rPr>
        <w:footnoteRef/>
      </w:r>
      <w:r>
        <w:rPr>
          <w:i/>
        </w:rPr>
        <w:t xml:space="preserve">  Логопедия / Под ред. Л.С. Волковой.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9B2"/>
    <w:multiLevelType w:val="hybridMultilevel"/>
    <w:tmpl w:val="9BB629BE"/>
    <w:lvl w:ilvl="0" w:tplc="604A4E7E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4A4E7E">
      <w:start w:val="1"/>
      <w:numFmt w:val="bullet"/>
      <w:lvlText w:val=""/>
      <w:lvlJc w:val="left"/>
      <w:pPr>
        <w:tabs>
          <w:tab w:val="num" w:pos="2160"/>
        </w:tabs>
        <w:ind w:left="1120" w:firstLine="68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23687"/>
    <w:multiLevelType w:val="hybridMultilevel"/>
    <w:tmpl w:val="2268416E"/>
    <w:lvl w:ilvl="0" w:tplc="7F16F5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C0EA9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DE077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ED7E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A048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22A92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4AA41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721F1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96768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912FA"/>
    <w:multiLevelType w:val="hybridMultilevel"/>
    <w:tmpl w:val="7C28A430"/>
    <w:lvl w:ilvl="0" w:tplc="E80813AC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D39D0"/>
    <w:multiLevelType w:val="hybridMultilevel"/>
    <w:tmpl w:val="922081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202A143C"/>
    <w:multiLevelType w:val="hybridMultilevel"/>
    <w:tmpl w:val="D61A4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31447"/>
    <w:multiLevelType w:val="hybridMultilevel"/>
    <w:tmpl w:val="9FAAD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127E"/>
    <w:multiLevelType w:val="hybridMultilevel"/>
    <w:tmpl w:val="A6CEB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73FB2"/>
    <w:multiLevelType w:val="hybridMultilevel"/>
    <w:tmpl w:val="46D4C618"/>
    <w:lvl w:ilvl="0" w:tplc="2C0A0B2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A2167"/>
    <w:multiLevelType w:val="hybridMultilevel"/>
    <w:tmpl w:val="8D14E1EC"/>
    <w:lvl w:ilvl="0" w:tplc="A4B8D7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62E8C"/>
    <w:multiLevelType w:val="singleLevel"/>
    <w:tmpl w:val="AE1AB25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0" w15:restartNumberingAfterBreak="0">
    <w:nsid w:val="30D17366"/>
    <w:multiLevelType w:val="hybridMultilevel"/>
    <w:tmpl w:val="9E826534"/>
    <w:lvl w:ilvl="0" w:tplc="F23CA88A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B1974"/>
    <w:multiLevelType w:val="hybridMultilevel"/>
    <w:tmpl w:val="7A0C834C"/>
    <w:lvl w:ilvl="0" w:tplc="6BD2F2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E1F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1CAB5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C864A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CA26F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E64B2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8A012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3045A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FA37C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47F92"/>
    <w:multiLevelType w:val="singleLevel"/>
    <w:tmpl w:val="77603D2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36BE67BE"/>
    <w:multiLevelType w:val="singleLevel"/>
    <w:tmpl w:val="E7762928"/>
    <w:lvl w:ilvl="0">
      <w:start w:val="1"/>
      <w:numFmt w:val="bullet"/>
      <w:lvlText w:val="–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37D652DB"/>
    <w:multiLevelType w:val="hybridMultilevel"/>
    <w:tmpl w:val="D21E7D9A"/>
    <w:lvl w:ilvl="0" w:tplc="CAC4741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A56104"/>
    <w:multiLevelType w:val="hybridMultilevel"/>
    <w:tmpl w:val="344EE58A"/>
    <w:lvl w:ilvl="0" w:tplc="9F0052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DA8D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840A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4A6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727B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148C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07C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92D1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2CB5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C6267"/>
    <w:multiLevelType w:val="hybridMultilevel"/>
    <w:tmpl w:val="C172A74E"/>
    <w:lvl w:ilvl="0" w:tplc="DC0C3A08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1A47E6"/>
    <w:multiLevelType w:val="hybridMultilevel"/>
    <w:tmpl w:val="EFB0E3CE"/>
    <w:lvl w:ilvl="0" w:tplc="6AD860FE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BA3DA8"/>
    <w:multiLevelType w:val="hybridMultilevel"/>
    <w:tmpl w:val="40CE8040"/>
    <w:lvl w:ilvl="0" w:tplc="9E6055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62A3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3C97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7699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567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067F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1E1F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0B6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68F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5337E"/>
    <w:multiLevelType w:val="singleLevel"/>
    <w:tmpl w:val="6AD860F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1E62682"/>
    <w:multiLevelType w:val="hybridMultilevel"/>
    <w:tmpl w:val="F3AEF65C"/>
    <w:lvl w:ilvl="0" w:tplc="C3C29CA2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</w:lvl>
    <w:lvl w:ilvl="1" w:tplc="604A4E7E">
      <w:start w:val="1"/>
      <w:numFmt w:val="bullet"/>
      <w:lvlText w:val=""/>
      <w:lvlJc w:val="left"/>
      <w:pPr>
        <w:tabs>
          <w:tab w:val="num" w:pos="1440"/>
        </w:tabs>
        <w:ind w:left="400" w:firstLine="68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31392C"/>
    <w:multiLevelType w:val="hybridMultilevel"/>
    <w:tmpl w:val="6E7AD034"/>
    <w:lvl w:ilvl="0" w:tplc="A87AE07C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793895"/>
    <w:multiLevelType w:val="hybridMultilevel"/>
    <w:tmpl w:val="E9BC7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D7ABA"/>
    <w:multiLevelType w:val="hybridMultilevel"/>
    <w:tmpl w:val="8474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6174B"/>
    <w:multiLevelType w:val="hybridMultilevel"/>
    <w:tmpl w:val="AC604C84"/>
    <w:lvl w:ilvl="0" w:tplc="CBC858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886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10A7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6FC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4891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C4B8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07F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9A50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F44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8281B"/>
    <w:multiLevelType w:val="hybridMultilevel"/>
    <w:tmpl w:val="7A50D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428AB"/>
    <w:multiLevelType w:val="singleLevel"/>
    <w:tmpl w:val="BCA46438"/>
    <w:lvl w:ilvl="0">
      <w:start w:val="1"/>
      <w:numFmt w:val="bullet"/>
      <w:lvlText w:val="–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69287397"/>
    <w:multiLevelType w:val="singleLevel"/>
    <w:tmpl w:val="79E84E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8" w15:restartNumberingAfterBreak="0">
    <w:nsid w:val="6A1E4B53"/>
    <w:multiLevelType w:val="hybridMultilevel"/>
    <w:tmpl w:val="D6922BB2"/>
    <w:lvl w:ilvl="0" w:tplc="91FCD2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D4490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C680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2019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C47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EF0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882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EE95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C86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855B1"/>
    <w:multiLevelType w:val="hybridMultilevel"/>
    <w:tmpl w:val="4C5AAC5C"/>
    <w:lvl w:ilvl="0" w:tplc="FA7CF2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42E0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906B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0EA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00E5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1434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6096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D6A7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3A0F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B543C"/>
    <w:multiLevelType w:val="hybridMultilevel"/>
    <w:tmpl w:val="6F8CAEF2"/>
    <w:lvl w:ilvl="0" w:tplc="052E1D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A432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84F4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34A7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AA69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8AE5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6C7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7483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B417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E0596"/>
    <w:multiLevelType w:val="singleLevel"/>
    <w:tmpl w:val="2FFA188A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2" w15:restartNumberingAfterBreak="0">
    <w:nsid w:val="6CFA0867"/>
    <w:multiLevelType w:val="hybridMultilevel"/>
    <w:tmpl w:val="00040E1C"/>
    <w:lvl w:ilvl="0" w:tplc="E960958C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8A7105"/>
    <w:multiLevelType w:val="hybridMultilevel"/>
    <w:tmpl w:val="9AC60272"/>
    <w:lvl w:ilvl="0" w:tplc="3C90BA56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E643EA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751DE8"/>
    <w:multiLevelType w:val="singleLevel"/>
    <w:tmpl w:val="FD9CDCB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8C0389E"/>
    <w:multiLevelType w:val="hybridMultilevel"/>
    <w:tmpl w:val="AB5A3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C555D"/>
    <w:multiLevelType w:val="hybridMultilevel"/>
    <w:tmpl w:val="4B14A980"/>
    <w:lvl w:ilvl="0" w:tplc="DFE0527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906968"/>
    <w:multiLevelType w:val="multilevel"/>
    <w:tmpl w:val="17A4786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8" w15:restartNumberingAfterBreak="0">
    <w:nsid w:val="7D4A4348"/>
    <w:multiLevelType w:val="hybridMultilevel"/>
    <w:tmpl w:val="B4B4F9D6"/>
    <w:lvl w:ilvl="0" w:tplc="0419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9" w15:restartNumberingAfterBreak="0">
    <w:nsid w:val="7DE04724"/>
    <w:multiLevelType w:val="hybridMultilevel"/>
    <w:tmpl w:val="F4DC3AF6"/>
    <w:lvl w:ilvl="0" w:tplc="DD163B8A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/>
  </w:num>
  <w:num w:numId="12">
    <w:abstractNumId w:val="34"/>
    <w:lvlOverride w:ilvl="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</w:num>
  <w:num w:numId="15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</w:num>
  <w:num w:numId="20">
    <w:abstractNumId w:val="13"/>
    <w:lvlOverride w:ilvl="0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2"/>
    <w:lvlOverride w:ilvl="0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C7"/>
    <w:rsid w:val="000325F8"/>
    <w:rsid w:val="0009705C"/>
    <w:rsid w:val="002B497E"/>
    <w:rsid w:val="00715E90"/>
    <w:rsid w:val="007F3555"/>
    <w:rsid w:val="008B1962"/>
    <w:rsid w:val="00926379"/>
    <w:rsid w:val="00A845CB"/>
    <w:rsid w:val="00AA7063"/>
    <w:rsid w:val="00AC0BC7"/>
    <w:rsid w:val="00AC4766"/>
    <w:rsid w:val="00C00981"/>
    <w:rsid w:val="00D1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F020"/>
  <w15:chartTrackingRefBased/>
  <w15:docId w15:val="{9162E74C-3A06-401F-A4B9-5261C0A3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9705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9705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09705C"/>
    <w:rPr>
      <w:i/>
      <w:iCs/>
    </w:rPr>
  </w:style>
  <w:style w:type="character" w:styleId="a7">
    <w:name w:val="Strong"/>
    <w:basedOn w:val="a0"/>
    <w:uiPriority w:val="22"/>
    <w:qFormat/>
    <w:rsid w:val="0009705C"/>
    <w:rPr>
      <w:b/>
      <w:bCs/>
    </w:rPr>
  </w:style>
  <w:style w:type="paragraph" w:styleId="a8">
    <w:name w:val="footnote text"/>
    <w:basedOn w:val="a"/>
    <w:link w:val="a9"/>
    <w:uiPriority w:val="99"/>
    <w:semiHidden/>
    <w:unhideWhenUsed/>
    <w:rsid w:val="0009705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9705C"/>
    <w:rPr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0970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097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 Indent"/>
    <w:basedOn w:val="a"/>
    <w:link w:val="ad"/>
    <w:uiPriority w:val="99"/>
    <w:semiHidden/>
    <w:unhideWhenUsed/>
    <w:rsid w:val="0009705C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9705C"/>
    <w:rPr>
      <w:rFonts w:ascii="Calibri" w:eastAsia="Calibri" w:hAnsi="Calibri" w:cs="Times New Roman"/>
    </w:rPr>
  </w:style>
  <w:style w:type="character" w:styleId="ae">
    <w:name w:val="footnote reference"/>
    <w:uiPriority w:val="99"/>
    <w:semiHidden/>
    <w:unhideWhenUsed/>
    <w:rsid w:val="000970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opedia.by/?p=9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36</Pages>
  <Words>13137</Words>
  <Characters>74881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13</cp:revision>
  <dcterms:created xsi:type="dcterms:W3CDTF">2018-11-28T11:30:00Z</dcterms:created>
  <dcterms:modified xsi:type="dcterms:W3CDTF">2022-11-29T10:32:00Z</dcterms:modified>
</cp:coreProperties>
</file>